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ABF" w:rsidRPr="00EF2569" w:rsidRDefault="00A24ABF" w:rsidP="00A24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F2569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ОБЛАСТНОЕ ГОСУДАРСТВЕННОЕ АВТОНОМНОЕ ПРОФЕССИОНАЛЬНОЕ ОБРАЗОВАТЕЛЬНОЕ УЧРЕЖДЕНИЕ "БЕЛГОРОДСКИЙ СТРОИТЕЛЬНЫЙ КОЛЛЕДЖ"</w:t>
      </w: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УКАЗАНИЯ </w:t>
      </w:r>
    </w:p>
    <w:p w:rsidR="00A24ABF" w:rsidRPr="00EF2569" w:rsidRDefault="00A24ABF" w:rsidP="00A24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по выполнению практических занятий</w:t>
      </w: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Default="00A24ABF" w:rsidP="00A24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общепрофессиональной дисциплины</w:t>
      </w:r>
    </w:p>
    <w:p w:rsidR="00A24ABF" w:rsidRPr="00A24ABF" w:rsidRDefault="00A24ABF" w:rsidP="00A24ABF">
      <w:pPr>
        <w:tabs>
          <w:tab w:val="left" w:pos="1134"/>
        </w:tabs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</w:pPr>
      <w:r w:rsidRPr="00A24A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 13 «Безопасность жизнедеятельности</w:t>
      </w:r>
      <w:r w:rsidRPr="00A24A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A24ABF" w:rsidRPr="00A24ABF" w:rsidRDefault="00A24ABF" w:rsidP="00A24ABF">
      <w:pPr>
        <w:tabs>
          <w:tab w:val="left" w:pos="1134"/>
        </w:tabs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4ABF" w:rsidRPr="00A24ABF" w:rsidRDefault="00A24ABF" w:rsidP="00A24ABF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4ABF" w:rsidRPr="00A24ABF" w:rsidRDefault="00A24ABF" w:rsidP="00A24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специальность 15.02.13 «Техническое обслуживание и ремонт систем вентиляции и кондиционирования»</w:t>
      </w: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Default="00A24ABF" w:rsidP="00A24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Default="00A24ABF" w:rsidP="00A24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Default="00A24ABF" w:rsidP="00A24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Default="00A24ABF" w:rsidP="00A24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Default="00A24ABF" w:rsidP="00A24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Default="00A24ABF" w:rsidP="00A24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Default="00A24ABF" w:rsidP="00A24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Default="00A24ABF" w:rsidP="00A24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Default="00A24ABF" w:rsidP="00A24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Белгород 201</w:t>
      </w:r>
      <w:r w:rsidR="00985B3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A24ABF" w:rsidRPr="00EF2569" w:rsidTr="003E3A12">
        <w:tc>
          <w:tcPr>
            <w:tcW w:w="4928" w:type="dxa"/>
          </w:tcPr>
          <w:p w:rsidR="000454CA" w:rsidRDefault="000454CA" w:rsidP="000454C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Одобрено предметно-цикловой комиссией    дисциплин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профессионального цикла специальностей 08.02.03,08.02.09,15.02.13</w:t>
            </w: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 _1____</w:t>
            </w: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__.__.201__ г.</w:t>
            </w: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предметно-</w:t>
            </w: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цикловой комиссии</w:t>
            </w: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Ф.И.О.</w:t>
            </w: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</w:tcPr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Разработано на основе</w:t>
            </w:r>
          </w:p>
          <w:p w:rsidR="00A24ABF" w:rsidRPr="00A24ABF" w:rsidRDefault="00A24ABF" w:rsidP="00A24ABF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u w:val="single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рабочей программы </w:t>
            </w:r>
            <w:r w:rsidRPr="00A24A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 13 «Безопасность жизнедеятельности»</w:t>
            </w:r>
          </w:p>
          <w:p w:rsidR="00A24ABF" w:rsidRPr="00A24ABF" w:rsidRDefault="00A24ABF" w:rsidP="00A24A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специальность 15.02.13 «Техническое обслуживание и ремонт систем вентиляции и кондиционирования»</w:t>
            </w: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учебно-</w:t>
            </w: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методической работе ______________________</w:t>
            </w: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Ф.И.О.</w:t>
            </w: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4ABF" w:rsidRPr="00EF2569" w:rsidRDefault="00A24ABF" w:rsidP="003E3A1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Составитель: </w:t>
      </w: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6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Ротарь Галина Александровна, преподаватель спецдисциплин ОГАПОУ «БСК»</w:t>
      </w:r>
    </w:p>
    <w:p w:rsidR="00A24ABF" w:rsidRPr="00EF2569" w:rsidRDefault="00A24ABF" w:rsidP="00A24AB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A24ABF" w:rsidRPr="00EF2569" w:rsidRDefault="00A24ABF" w:rsidP="00A24AB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ABF" w:rsidRPr="00EF2569" w:rsidRDefault="00A24ABF" w:rsidP="00A24AB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F25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Методические рекомендации по выполнению практических работ по дисциплине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Безопасность жизнедеятельности</w:t>
      </w:r>
      <w:r w:rsidRPr="00EF25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предназначены для использования в учебном процессе преподавателями и обучающимися </w:t>
      </w:r>
      <w:r w:rsidRPr="00B053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специальности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  <w:r w:rsidRPr="00B053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15.02.13 «Техническое обслуживание и ремонт систем вентиляции и кондиционирования»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EF25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Рекомендации выполнены в соответствии с примерной и рабочей программами,календарно - тематическим планом по вышеназванной дисциплине.</w:t>
      </w:r>
    </w:p>
    <w:p w:rsidR="00A24ABF" w:rsidRPr="00EF2569" w:rsidRDefault="00A24ABF" w:rsidP="00A24AB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F25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Пособие содержит информацию по основам расчета, выполнению замерови оформления нормативных документов с целью углубления знаний студентов, а также задания для самостоятельной работы на каждом практическом занятии. </w:t>
      </w:r>
    </w:p>
    <w:p w:rsidR="00A24ABF" w:rsidRPr="00EF2569" w:rsidRDefault="00A24ABF" w:rsidP="00A24AB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F25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Дополнительно к ним изображаются схемы, выполняются теоретические исследования.</w:t>
      </w:r>
    </w:p>
    <w:p w:rsidR="00A24ABF" w:rsidRPr="00EF2569" w:rsidRDefault="00A24ABF" w:rsidP="00A24AB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24ABF" w:rsidRPr="00EF2569" w:rsidRDefault="00A24ABF" w:rsidP="00A24AB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F25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Требования к оформлению и защите практических и самостоятельных работ.</w:t>
      </w:r>
    </w:p>
    <w:p w:rsidR="00A24ABF" w:rsidRPr="00EF2569" w:rsidRDefault="00A24ABF" w:rsidP="00A24ABF">
      <w:pPr>
        <w:widowControl w:val="0"/>
        <w:numPr>
          <w:ilvl w:val="0"/>
          <w:numId w:val="1"/>
        </w:numPr>
        <w:tabs>
          <w:tab w:val="left" w:pos="362"/>
        </w:tabs>
        <w:spacing w:after="0" w:line="360" w:lineRule="auto"/>
        <w:ind w:left="340" w:right="760" w:hanging="3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6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Практические работы оформляются на листах форматаА - 4 и сдаются в обязательном порядке в виде папки с титульным листом стандартной формы.</w:t>
      </w:r>
    </w:p>
    <w:p w:rsidR="00A24ABF" w:rsidRPr="00EF2569" w:rsidRDefault="00A24ABF" w:rsidP="00A24ABF">
      <w:pPr>
        <w:widowControl w:val="0"/>
        <w:numPr>
          <w:ilvl w:val="0"/>
          <w:numId w:val="1"/>
        </w:numPr>
        <w:tabs>
          <w:tab w:val="left" w:pos="362"/>
        </w:tabs>
        <w:spacing w:after="0" w:line="360" w:lineRule="auto"/>
        <w:ind w:left="340" w:right="760" w:hanging="3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6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Каждая работа сдается отдельно, по выполнению работы проводится индивидуальная беседа.</w:t>
      </w:r>
    </w:p>
    <w:p w:rsidR="00A24ABF" w:rsidRPr="00EF2569" w:rsidRDefault="00A24ABF" w:rsidP="00A24ABF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A24ABF" w:rsidRPr="008E045F" w:rsidRDefault="00A24ABF" w:rsidP="00A24ABF">
      <w:pPr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E04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ПЕРЕЧЕНЬ ТЕМ ПРАКТИЧЕСКИХ РАБОТ</w:t>
      </w:r>
    </w:p>
    <w:tbl>
      <w:tblPr>
        <w:tblStyle w:val="2"/>
        <w:tblW w:w="9606" w:type="dxa"/>
        <w:tblLayout w:type="fixed"/>
        <w:tblLook w:val="04A0"/>
      </w:tblPr>
      <w:tblGrid>
        <w:gridCol w:w="534"/>
        <w:gridCol w:w="1842"/>
        <w:gridCol w:w="2977"/>
        <w:gridCol w:w="567"/>
        <w:gridCol w:w="3686"/>
      </w:tblGrid>
      <w:tr w:rsidR="00A24ABF" w:rsidRPr="008E045F" w:rsidTr="00A91AA0">
        <w:tc>
          <w:tcPr>
            <w:tcW w:w="534" w:type="dxa"/>
          </w:tcPr>
          <w:p w:rsidR="00A24ABF" w:rsidRPr="008E045F" w:rsidRDefault="00A24ABF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E045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1842" w:type="dxa"/>
          </w:tcPr>
          <w:p w:rsidR="00A24ABF" w:rsidRPr="008E045F" w:rsidRDefault="00A24ABF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E045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Тема рабочей программы</w:t>
            </w:r>
          </w:p>
        </w:tc>
        <w:tc>
          <w:tcPr>
            <w:tcW w:w="2977" w:type="dxa"/>
          </w:tcPr>
          <w:p w:rsidR="00A24ABF" w:rsidRPr="008E045F" w:rsidRDefault="00A24ABF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E045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Тема практической работы</w:t>
            </w:r>
          </w:p>
        </w:tc>
        <w:tc>
          <w:tcPr>
            <w:tcW w:w="567" w:type="dxa"/>
          </w:tcPr>
          <w:p w:rsidR="00A24ABF" w:rsidRPr="008E045F" w:rsidRDefault="00A24ABF" w:rsidP="003E3A12">
            <w:pPr>
              <w:widowControl w:val="0"/>
              <w:tabs>
                <w:tab w:val="left" w:pos="36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E045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часов</w:t>
            </w:r>
          </w:p>
        </w:tc>
        <w:tc>
          <w:tcPr>
            <w:tcW w:w="3686" w:type="dxa"/>
          </w:tcPr>
          <w:p w:rsidR="00A24ABF" w:rsidRPr="008E045F" w:rsidRDefault="00A24ABF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E045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Источник литературы</w:t>
            </w:r>
          </w:p>
        </w:tc>
      </w:tr>
      <w:tr w:rsidR="00A24ABF" w:rsidRPr="00EF2569" w:rsidTr="00A91AA0">
        <w:tc>
          <w:tcPr>
            <w:tcW w:w="534" w:type="dxa"/>
          </w:tcPr>
          <w:p w:rsidR="00A24ABF" w:rsidRPr="00EF2569" w:rsidRDefault="00A24ABF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42" w:type="dxa"/>
          </w:tcPr>
          <w:p w:rsidR="00A24ABF" w:rsidRPr="00A24ABF" w:rsidRDefault="00A24ABF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</w:p>
          <w:p w:rsidR="00A24ABF" w:rsidRPr="00A24ABF" w:rsidRDefault="00A24ABF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Основные</w:t>
            </w:r>
          </w:p>
          <w:p w:rsidR="00A24ABF" w:rsidRPr="00A24ABF" w:rsidRDefault="00A24ABF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виды</w:t>
            </w:r>
          </w:p>
          <w:p w:rsidR="00A24ABF" w:rsidRPr="00A24ABF" w:rsidRDefault="00A24ABF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потенциальных</w:t>
            </w:r>
          </w:p>
          <w:p w:rsidR="00A24ABF" w:rsidRPr="00A24ABF" w:rsidRDefault="00A24ABF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опасностей и их</w:t>
            </w:r>
          </w:p>
          <w:p w:rsidR="00A24ABF" w:rsidRPr="00EF2569" w:rsidRDefault="00A24ABF" w:rsidP="00A24ABF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последствия</w:t>
            </w:r>
          </w:p>
        </w:tc>
        <w:tc>
          <w:tcPr>
            <w:tcW w:w="2977" w:type="dxa"/>
          </w:tcPr>
          <w:p w:rsidR="00A24ABF" w:rsidRPr="00EF2569" w:rsidRDefault="00A24ABF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A24A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Практическая работа №1 Основные способы пожаротушения и </w:t>
            </w:r>
            <w:r w:rsidRPr="00A24A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различные виды огнегасящих веществ.</w:t>
            </w:r>
          </w:p>
        </w:tc>
        <w:tc>
          <w:tcPr>
            <w:tcW w:w="567" w:type="dxa"/>
          </w:tcPr>
          <w:p w:rsidR="00A24ABF" w:rsidRPr="00EF2569" w:rsidRDefault="00A24ABF" w:rsidP="003E3A12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3686" w:type="dxa"/>
          </w:tcPr>
          <w:p w:rsidR="000A0ED5" w:rsidRPr="000A0ED5" w:rsidRDefault="000A0ED5" w:rsidP="000A0ED5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      </w:r>
          </w:p>
          <w:p w:rsidR="000A0ED5" w:rsidRPr="000A0ED5" w:rsidRDefault="000A0ED5" w:rsidP="000A0ED5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2. Безопасность жизнедеятельности: учеб.пособ. / </w:t>
            </w: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Сост. Ильютенко, С.Н. - Брянск: Мичуринский филиал Брянского ГАУ, 2015.</w:t>
            </w:r>
          </w:p>
          <w:p w:rsidR="000A0ED5" w:rsidRPr="000A0ED5" w:rsidRDefault="000A0ED5" w:rsidP="000A0ED5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      </w:r>
          </w:p>
          <w:p w:rsidR="000A0ED5" w:rsidRPr="000A0ED5" w:rsidRDefault="000A0ED5" w:rsidP="000A0ED5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      </w:r>
          </w:p>
          <w:p w:rsidR="00A24ABF" w:rsidRPr="00A91AA0" w:rsidRDefault="000A0ED5" w:rsidP="00A91AA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7.Практикум по дисциплине Безопасность жизнедеятельности / Сост. А.Р. Мысливцев.- Мичуринский филиал ФГБОУ ВО Брянский ГАУ, 2015.</w:t>
            </w:r>
          </w:p>
        </w:tc>
      </w:tr>
      <w:tr w:rsidR="00A91AA0" w:rsidRPr="00EF2569" w:rsidTr="00A91AA0">
        <w:tc>
          <w:tcPr>
            <w:tcW w:w="534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1842" w:type="dxa"/>
          </w:tcPr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1.6.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Оповещение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информирование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населения в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условиях ЧС</w:t>
            </w:r>
          </w:p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A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№2 Отработка действий работающих и населения при эвакуации</w:t>
            </w:r>
          </w:p>
        </w:tc>
        <w:tc>
          <w:tcPr>
            <w:tcW w:w="567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686" w:type="dxa"/>
          </w:tcPr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 Безопасность жизнедеятельности: учеб.пособ. / Сост. Ильютенко, С.Н. - Брянск: Мичуринский филиал Брянского ГАУ, 2015.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      </w:r>
          </w:p>
          <w:p w:rsidR="00A91AA0" w:rsidRPr="00A91AA0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7.Практикум по дисциплине Безопасность жизнедеятельности / Сост. А.Р. Мысливцев.- Мичуринский филиал ФГБОУ ВО Брянский ГАУ, 2015.</w:t>
            </w:r>
          </w:p>
        </w:tc>
      </w:tr>
      <w:tr w:rsidR="00A91AA0" w:rsidRPr="00EF2569" w:rsidTr="00A91AA0">
        <w:tc>
          <w:tcPr>
            <w:tcW w:w="534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842" w:type="dxa"/>
          </w:tcPr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Тема 1.7.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Инженерная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и индивидуальная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защита. Виды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защитных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сооружений и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правила поведения в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них</w:t>
            </w:r>
          </w:p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№3 Действия населения при ЧС военного характера</w:t>
            </w:r>
          </w:p>
        </w:tc>
        <w:tc>
          <w:tcPr>
            <w:tcW w:w="567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686" w:type="dxa"/>
          </w:tcPr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 Безопасность жизнедеятельности: учеб.пособ. / Сост. Ильютенко, С.Н. - Брянск: Мичуринский филиал Брянского ГАУ, 2015.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      </w:r>
          </w:p>
          <w:p w:rsidR="00A91AA0" w:rsidRPr="00A91AA0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7.Практикум по дисциплине Безопасность жизнедеятельности / Сост. А.Р. Мысливцев.- Мичуринский филиал ФГБОУ ВО Брянский ГАУ, 2015.</w:t>
            </w:r>
          </w:p>
        </w:tc>
      </w:tr>
      <w:tr w:rsidR="00A91AA0" w:rsidRPr="00EF2569" w:rsidTr="00A91AA0">
        <w:tc>
          <w:tcPr>
            <w:tcW w:w="534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842" w:type="dxa"/>
          </w:tcPr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Тема 2.4.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Порядок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прохождения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военной службы.</w:t>
            </w:r>
          </w:p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4 Изучение Устава внутренней службы</w:t>
            </w:r>
          </w:p>
        </w:tc>
        <w:tc>
          <w:tcPr>
            <w:tcW w:w="567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686" w:type="dxa"/>
          </w:tcPr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 Безопасность жизнедеятельности: учеб.пособ. / Сост. Ильютенко, С.Н. - Брянск: Мичуринский филиал Брянского ГАУ, 2015.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      </w:r>
          </w:p>
          <w:p w:rsidR="00A91AA0" w:rsidRPr="00A91AA0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7.Практикум по дисциплине Безопасность жизнедеятельности / Сост. А.Р. Мысливцев.- Мичуринский филиал ФГБОУ ВО Брянский ГАУ, 2015.</w:t>
            </w:r>
          </w:p>
        </w:tc>
      </w:tr>
      <w:tr w:rsidR="00A91AA0" w:rsidRPr="00EF2569" w:rsidTr="00A91AA0">
        <w:tc>
          <w:tcPr>
            <w:tcW w:w="534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842" w:type="dxa"/>
          </w:tcPr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Тема 2.7.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Строевая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подготовка</w:t>
            </w:r>
          </w:p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.Практическая работа №5 Отработка строевых </w:t>
            </w: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приемов и движения без оружия</w:t>
            </w:r>
          </w:p>
        </w:tc>
        <w:tc>
          <w:tcPr>
            <w:tcW w:w="567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3686" w:type="dxa"/>
          </w:tcPr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1.Косолапова, Н.В. Безопасность жизнедеятельности: учеб.для СПО. - / Н.В. Косолапова, Н.А. Прокопенко, Е.Л. Побежимова. </w:t>
            </w: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– 9-е изд., стереотип. – М.: Академия, 2015. 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 Безопасность жизнедеятельности: учеб.пособ. / Сост. Ильютенко, С.Н. - Брянск: Мичуринский филиал Брянского ГАУ, 2015.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      </w:r>
          </w:p>
          <w:p w:rsidR="00A91AA0" w:rsidRPr="00A91AA0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7.Практикум по дисциплине Безопасность жизнедеятельности / Сост. А.Р. Мысливцев.- Мичуринский филиал ФГБОУ ВО Брянский ГАУ, 2015.</w:t>
            </w:r>
          </w:p>
        </w:tc>
      </w:tr>
      <w:tr w:rsidR="00A91AA0" w:rsidRPr="00EF2569" w:rsidTr="00A91AA0">
        <w:trPr>
          <w:trHeight w:val="435"/>
        </w:trPr>
        <w:tc>
          <w:tcPr>
            <w:tcW w:w="534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6</w:t>
            </w:r>
          </w:p>
        </w:tc>
        <w:tc>
          <w:tcPr>
            <w:tcW w:w="1842" w:type="dxa"/>
          </w:tcPr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Тема 2.8.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Огневая подготовка</w:t>
            </w:r>
          </w:p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№6 Отработка положений для стрельбы</w:t>
            </w:r>
          </w:p>
        </w:tc>
        <w:tc>
          <w:tcPr>
            <w:tcW w:w="567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686" w:type="dxa"/>
          </w:tcPr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 Безопасность жизнедеятельности: учеб.пособ. / Сост. Ильютенко, С.Н. - Брянск: Мичуринский филиал Брянского ГАУ, 2015.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      </w:r>
          </w:p>
          <w:p w:rsidR="00A91AA0" w:rsidRPr="00A91AA0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7.Практикум по дисциплине Безопасность жизнедеятельности / Сост. А.Р. Мысливцев.- Мичуринский филиал ФГБОУ ВО Брянский ГАУ, 2015.</w:t>
            </w:r>
          </w:p>
        </w:tc>
      </w:tr>
      <w:tr w:rsidR="00A91AA0" w:rsidRPr="00EF2569" w:rsidTr="00A91AA0">
        <w:trPr>
          <w:trHeight w:val="435"/>
        </w:trPr>
        <w:tc>
          <w:tcPr>
            <w:tcW w:w="534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842" w:type="dxa"/>
          </w:tcPr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Тема 3.1.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Общие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правила оказания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первой доврачебной</w:t>
            </w:r>
          </w:p>
          <w:p w:rsidR="00A91AA0" w:rsidRPr="00A24ABF" w:rsidRDefault="00A91AA0" w:rsidP="00A24ABF">
            <w:pPr>
              <w:widowControl w:val="0"/>
              <w:tabs>
                <w:tab w:val="left" w:pos="362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помощи</w:t>
            </w:r>
          </w:p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ABF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№7 Приемы искусственной вентиляции легких и непрямого массажа сердца</w:t>
            </w:r>
          </w:p>
        </w:tc>
        <w:tc>
          <w:tcPr>
            <w:tcW w:w="567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686" w:type="dxa"/>
          </w:tcPr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 Безопасность жизнедеятельности: учеб.пособ. / Сост. Ильютенко, С.Н. - Брянск: Мичуринский филиал Брянского ГАУ, 2015.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      </w:r>
          </w:p>
          <w:p w:rsidR="00A91AA0" w:rsidRPr="00A91AA0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7.Практикум по дисциплине Безопасность жизнедеятельности / Сост. А.Р. Мысливцев.- Мичуринский филиал ФГБОУ ВО Брянский ГАУ, 2015.</w:t>
            </w:r>
          </w:p>
        </w:tc>
      </w:tr>
      <w:tr w:rsidR="00A91AA0" w:rsidRPr="00EF2569" w:rsidTr="00A91AA0">
        <w:trPr>
          <w:trHeight w:val="435"/>
        </w:trPr>
        <w:tc>
          <w:tcPr>
            <w:tcW w:w="534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842" w:type="dxa"/>
          </w:tcPr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Тема 3.2.</w:t>
            </w:r>
          </w:p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Первая медицинская</w:t>
            </w:r>
          </w:p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помощь при ранениях,</w:t>
            </w:r>
          </w:p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несчастных случаях и</w:t>
            </w:r>
          </w:p>
          <w:p w:rsidR="00A91AA0" w:rsidRPr="00EF2569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заболеваниях</w:t>
            </w:r>
          </w:p>
        </w:tc>
        <w:tc>
          <w:tcPr>
            <w:tcW w:w="2977" w:type="dxa"/>
          </w:tcPr>
          <w:p w:rsidR="00A91AA0" w:rsidRPr="00EF2569" w:rsidRDefault="00A91AA0" w:rsidP="006618F3">
            <w:pPr>
              <w:widowControl w:val="0"/>
              <w:tabs>
                <w:tab w:val="left" w:pos="36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№8 Правила наложения повязок на голову, верхние и нижние конечности</w:t>
            </w:r>
          </w:p>
        </w:tc>
        <w:tc>
          <w:tcPr>
            <w:tcW w:w="567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686" w:type="dxa"/>
          </w:tcPr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 Безопасность жизнедеятельности: учеб.пособ. / Сост. Ильютенко, С.Н. - Брянск: Мичуринский филиал Брянского ГАУ, 2015.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      </w:r>
          </w:p>
          <w:p w:rsidR="00A91AA0" w:rsidRPr="00A91AA0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7.Практикум по дисциплине Безопасность жизнедеятельности / Сост. А.Р. Мысливцев.- Мичуринский филиал ФГБОУ ВО Брянский ГАУ, 2015.</w:t>
            </w:r>
          </w:p>
        </w:tc>
      </w:tr>
      <w:tr w:rsidR="00A91AA0" w:rsidRPr="00EF2569" w:rsidTr="00A91AA0">
        <w:trPr>
          <w:trHeight w:val="435"/>
        </w:trPr>
        <w:tc>
          <w:tcPr>
            <w:tcW w:w="534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9</w:t>
            </w:r>
          </w:p>
        </w:tc>
        <w:tc>
          <w:tcPr>
            <w:tcW w:w="1842" w:type="dxa"/>
          </w:tcPr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Тема 3.2.</w:t>
            </w:r>
          </w:p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Первая медицинская</w:t>
            </w:r>
          </w:p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помощь при ранениях,</w:t>
            </w:r>
          </w:p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несчастных случаях и</w:t>
            </w:r>
          </w:p>
          <w:p w:rsidR="00A91AA0" w:rsidRPr="00EF2569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заболеваниях</w:t>
            </w:r>
          </w:p>
        </w:tc>
        <w:tc>
          <w:tcPr>
            <w:tcW w:w="2977" w:type="dxa"/>
          </w:tcPr>
          <w:p w:rsidR="00A91AA0" w:rsidRPr="00EF2569" w:rsidRDefault="00A91AA0" w:rsidP="006618F3">
            <w:pPr>
              <w:widowControl w:val="0"/>
              <w:tabs>
                <w:tab w:val="left" w:pos="36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№9 Правила наложения кровоостанавливающего жгута</w:t>
            </w:r>
          </w:p>
        </w:tc>
        <w:tc>
          <w:tcPr>
            <w:tcW w:w="567" w:type="dxa"/>
          </w:tcPr>
          <w:p w:rsidR="00A91AA0" w:rsidRDefault="00A91AA0" w:rsidP="003E3A12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686" w:type="dxa"/>
          </w:tcPr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 Безопасность жизнедеятельности: учеб.пособ. / Сост. Ильютенко, С.Н. - Брянск: Мичуринский филиал Брянского ГАУ, 2015.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      </w:r>
          </w:p>
          <w:p w:rsidR="00A91AA0" w:rsidRPr="00A91AA0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7.Практикум по дисциплине Безопасность жизнедеятельности / Сост. А.Р. Мысливцев.- Мичуринский филиал ФГБОУ ВО Брянский ГАУ, 2015.</w:t>
            </w:r>
          </w:p>
        </w:tc>
      </w:tr>
      <w:tr w:rsidR="00A91AA0" w:rsidRPr="00EF2569" w:rsidTr="00A91AA0">
        <w:trPr>
          <w:trHeight w:val="435"/>
        </w:trPr>
        <w:tc>
          <w:tcPr>
            <w:tcW w:w="534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42" w:type="dxa"/>
          </w:tcPr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Тема 3.2.</w:t>
            </w:r>
          </w:p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Первая медицинская</w:t>
            </w:r>
          </w:p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помощь при ранениях,</w:t>
            </w:r>
          </w:p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несчастных случаях и</w:t>
            </w:r>
          </w:p>
          <w:p w:rsidR="00A91AA0" w:rsidRPr="00EF2569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заболеваниях</w:t>
            </w:r>
          </w:p>
        </w:tc>
        <w:tc>
          <w:tcPr>
            <w:tcW w:w="2977" w:type="dxa"/>
          </w:tcPr>
          <w:p w:rsidR="00A91AA0" w:rsidRPr="00EF2569" w:rsidRDefault="00A91AA0" w:rsidP="006618F3">
            <w:pPr>
              <w:widowControl w:val="0"/>
              <w:tabs>
                <w:tab w:val="left" w:pos="36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№10 Правила проведения непрямого массажа сердца и искусственной вентиляции легких</w:t>
            </w:r>
          </w:p>
        </w:tc>
        <w:tc>
          <w:tcPr>
            <w:tcW w:w="567" w:type="dxa"/>
          </w:tcPr>
          <w:p w:rsidR="00A91AA0" w:rsidRDefault="00A91AA0" w:rsidP="003E3A12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686" w:type="dxa"/>
          </w:tcPr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 Безопасность жизнедеятельности: учеб.пособ. / Сост. Ильютенко, С.Н. - Брянск: Мичуринский филиал Брянского ГАУ, 2015.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      </w:r>
          </w:p>
          <w:p w:rsidR="00A91AA0" w:rsidRPr="00A91AA0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7.Практикум по дисциплине Безопасность жизнедеятельности / Сост. А.Р. Мысливцев.- Мичуринский филиал ФГБОУ ВО Брянский ГАУ, 2015.</w:t>
            </w:r>
          </w:p>
        </w:tc>
      </w:tr>
      <w:tr w:rsidR="00A91AA0" w:rsidRPr="00EF2569" w:rsidTr="00A91AA0">
        <w:trPr>
          <w:trHeight w:val="435"/>
        </w:trPr>
        <w:tc>
          <w:tcPr>
            <w:tcW w:w="534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42" w:type="dxa"/>
          </w:tcPr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Тема 3.2.</w:t>
            </w:r>
          </w:p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Первая медицинская</w:t>
            </w:r>
          </w:p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помощь при ранениях,</w:t>
            </w:r>
          </w:p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несчастных случаях и</w:t>
            </w:r>
          </w:p>
          <w:p w:rsidR="00A91AA0" w:rsidRPr="00EF2569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заболеваниях</w:t>
            </w:r>
          </w:p>
        </w:tc>
        <w:tc>
          <w:tcPr>
            <w:tcW w:w="2977" w:type="dxa"/>
          </w:tcPr>
          <w:p w:rsidR="00A91AA0" w:rsidRPr="00EF2569" w:rsidRDefault="00A91AA0" w:rsidP="006618F3">
            <w:pPr>
              <w:widowControl w:val="0"/>
              <w:tabs>
                <w:tab w:val="left" w:pos="36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№11 Разработка ситуационных задач и составление алгоритма действий при оказании первой медицинской помощи при травмах на производственном участке.</w:t>
            </w:r>
          </w:p>
        </w:tc>
        <w:tc>
          <w:tcPr>
            <w:tcW w:w="567" w:type="dxa"/>
          </w:tcPr>
          <w:p w:rsidR="00A91AA0" w:rsidRDefault="00A91AA0" w:rsidP="003E3A12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686" w:type="dxa"/>
          </w:tcPr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 Безопасность жизнедеятельности: учеб.пособ. / Сост. Ильютенко, С.Н. - Брянск: Мичуринский филиал Брянского ГАУ, 2015.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      </w:r>
          </w:p>
          <w:p w:rsidR="00A91AA0" w:rsidRPr="00A91AA0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7.Практикум по дисциплине Безопасность жизнедеятельности / Сост. А.Р. Мысливцев.- Мичуринский филиал ФГБОУ ВО Брянский ГАУ, 2015.</w:t>
            </w:r>
          </w:p>
        </w:tc>
      </w:tr>
      <w:tr w:rsidR="00A91AA0" w:rsidRPr="00EF2569" w:rsidTr="00A91AA0">
        <w:trPr>
          <w:trHeight w:val="435"/>
        </w:trPr>
        <w:tc>
          <w:tcPr>
            <w:tcW w:w="534" w:type="dxa"/>
          </w:tcPr>
          <w:p w:rsidR="00A91AA0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42" w:type="dxa"/>
          </w:tcPr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Тема 4.2.</w:t>
            </w:r>
          </w:p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Формирование опасностей в производственной среде</w:t>
            </w:r>
          </w:p>
        </w:tc>
        <w:tc>
          <w:tcPr>
            <w:tcW w:w="2977" w:type="dxa"/>
          </w:tcPr>
          <w:p w:rsidR="00A91AA0" w:rsidRPr="00EF2569" w:rsidRDefault="00A91AA0" w:rsidP="006618F3">
            <w:pPr>
              <w:widowControl w:val="0"/>
              <w:tabs>
                <w:tab w:val="left" w:pos="36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18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№12 Взрывоопасность как травмирующий фактор производственной среды</w:t>
            </w:r>
          </w:p>
        </w:tc>
        <w:tc>
          <w:tcPr>
            <w:tcW w:w="567" w:type="dxa"/>
          </w:tcPr>
          <w:p w:rsidR="00A91AA0" w:rsidRDefault="00A91AA0" w:rsidP="003E3A12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686" w:type="dxa"/>
          </w:tcPr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 Безопасность жизнедеятельности: учеб.пособ. / Сост. Ильютенко, С.Н. - Брянск: Мичуринский филиал Брянского ГАУ, 2015.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      </w:r>
          </w:p>
          <w:p w:rsidR="00A91AA0" w:rsidRPr="000A0ED5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      </w:r>
          </w:p>
          <w:p w:rsidR="00A91AA0" w:rsidRPr="00A91AA0" w:rsidRDefault="00A91AA0" w:rsidP="002E1430">
            <w:pPr>
              <w:shd w:val="clear" w:color="auto" w:fill="FFFFFF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7.Практикум по дисциплине Безопасность жизнедеятельности / Сост. А.Р. Мысливцев.- </w:t>
            </w:r>
            <w:r w:rsidRPr="000A0E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Мичуринский филиал ФГБОУ ВО Брянский ГАУ, 2015.</w:t>
            </w:r>
          </w:p>
        </w:tc>
      </w:tr>
      <w:tr w:rsidR="00A91AA0" w:rsidRPr="00EF2569" w:rsidTr="00A91AA0">
        <w:trPr>
          <w:trHeight w:val="435"/>
        </w:trPr>
        <w:tc>
          <w:tcPr>
            <w:tcW w:w="2376" w:type="dxa"/>
            <w:gridSpan w:val="2"/>
          </w:tcPr>
          <w:p w:rsidR="00A91AA0" w:rsidRPr="006618F3" w:rsidRDefault="00A91AA0" w:rsidP="006618F3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всего</w:t>
            </w:r>
          </w:p>
        </w:tc>
        <w:tc>
          <w:tcPr>
            <w:tcW w:w="2977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1AA0" w:rsidRDefault="00A91AA0" w:rsidP="003E3A12">
            <w:pPr>
              <w:widowControl w:val="0"/>
              <w:tabs>
                <w:tab w:val="left" w:pos="362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3686" w:type="dxa"/>
          </w:tcPr>
          <w:p w:rsidR="00A91AA0" w:rsidRPr="00EF2569" w:rsidRDefault="00A91AA0" w:rsidP="003E3A12">
            <w:pPr>
              <w:widowControl w:val="0"/>
              <w:tabs>
                <w:tab w:val="left" w:pos="362"/>
              </w:tabs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A24ABF" w:rsidRPr="00EF2569" w:rsidRDefault="00A24ABF" w:rsidP="00A24ABF">
      <w:pPr>
        <w:widowControl w:val="0"/>
        <w:tabs>
          <w:tab w:val="left" w:pos="362"/>
        </w:tabs>
        <w:spacing w:after="0" w:line="240" w:lineRule="auto"/>
        <w:ind w:right="76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A24ABF" w:rsidRPr="00EF2569" w:rsidRDefault="00A24ABF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2569">
        <w:rPr>
          <w:rFonts w:ascii="Times New Roman" w:eastAsia="Calibri" w:hAnsi="Times New Roman" w:cs="Times New Roman"/>
          <w:b/>
          <w:sz w:val="28"/>
          <w:szCs w:val="28"/>
        </w:rPr>
        <w:t>КРИТЕРИИ ОЦЕНОК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A24ABF" w:rsidRPr="00EF2569" w:rsidTr="003E3A12">
        <w:tc>
          <w:tcPr>
            <w:tcW w:w="3130" w:type="dxa"/>
          </w:tcPr>
          <w:p w:rsidR="00A24ABF" w:rsidRPr="00EF2569" w:rsidRDefault="00A24ABF" w:rsidP="003E3A12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F256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A24ABF" w:rsidRPr="00EF2569" w:rsidRDefault="00A24ABF" w:rsidP="003E3A12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F256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A24ABF" w:rsidRPr="00EF2569" w:rsidTr="003E3A12">
        <w:tc>
          <w:tcPr>
            <w:tcW w:w="3130" w:type="dxa"/>
          </w:tcPr>
          <w:p w:rsidR="00A24ABF" w:rsidRPr="00EF2569" w:rsidRDefault="00A24ABF" w:rsidP="003E3A1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«Отлично»</w:t>
            </w:r>
          </w:p>
        </w:tc>
        <w:tc>
          <w:tcPr>
            <w:tcW w:w="6334" w:type="dxa"/>
          </w:tcPr>
          <w:p w:rsidR="00A24ABF" w:rsidRPr="00EF2569" w:rsidRDefault="00A24ABF" w:rsidP="003E3A1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569">
              <w:rPr>
                <w:rFonts w:ascii="Times New Roman" w:eastAsia="Calibri" w:hAnsi="Times New Roman" w:cs="Times New Roman"/>
                <w:sz w:val="28"/>
                <w:szCs w:val="28"/>
              </w:rPr>
              <w:t>Ответы на все вопросы полные и правильные. Материал систематизирован и излагается четко. Задача решена верно.</w:t>
            </w:r>
          </w:p>
        </w:tc>
      </w:tr>
      <w:tr w:rsidR="00A24ABF" w:rsidRPr="00EF2569" w:rsidTr="003E3A12">
        <w:tc>
          <w:tcPr>
            <w:tcW w:w="3130" w:type="dxa"/>
          </w:tcPr>
          <w:p w:rsidR="00A24ABF" w:rsidRPr="00EF2569" w:rsidRDefault="00A24ABF" w:rsidP="003E3A1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«Хорошо»</w:t>
            </w:r>
          </w:p>
        </w:tc>
        <w:tc>
          <w:tcPr>
            <w:tcW w:w="6334" w:type="dxa"/>
          </w:tcPr>
          <w:p w:rsidR="00A24ABF" w:rsidRPr="00EF2569" w:rsidRDefault="00A24ABF" w:rsidP="003E3A1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569">
              <w:rPr>
                <w:rFonts w:ascii="Times New Roman" w:eastAsia="Calibri" w:hAnsi="Times New Roman" w:cs="Times New Roman"/>
                <w:sz w:val="28"/>
                <w:szCs w:val="28"/>
              </w:rPr>
              <w:t>Допущены в ответах отдельные неточности, исправленные с помощью преподавателя. Наблюдается некоторая несистематичность в изложении. Задача решена верно.</w:t>
            </w:r>
          </w:p>
        </w:tc>
      </w:tr>
      <w:tr w:rsidR="00A24ABF" w:rsidRPr="00EF2569" w:rsidTr="003E3A12">
        <w:tc>
          <w:tcPr>
            <w:tcW w:w="3130" w:type="dxa"/>
          </w:tcPr>
          <w:p w:rsidR="00A24ABF" w:rsidRPr="00EF2569" w:rsidRDefault="00A24ABF" w:rsidP="003E3A1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«Удовлетворительно»</w:t>
            </w:r>
          </w:p>
        </w:tc>
        <w:tc>
          <w:tcPr>
            <w:tcW w:w="6334" w:type="dxa"/>
          </w:tcPr>
          <w:p w:rsidR="00A24ABF" w:rsidRPr="00EF2569" w:rsidRDefault="00A24ABF" w:rsidP="003E3A1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569">
              <w:rPr>
                <w:rFonts w:ascii="Times New Roman" w:eastAsia="Calibri" w:hAnsi="Times New Roman" w:cs="Times New Roman"/>
                <w:sz w:val="28"/>
                <w:szCs w:val="28"/>
              </w:rPr>
              <w:t>Заметная неполнота ответа, допущенные ошибки и неточности не всегда исправляются с помощью преподавателя. Не во всех случаях объясняются изложенные факты, наблюдается непоследовательность в изложении. Задача решена с арифметическими ошибками.</w:t>
            </w:r>
          </w:p>
        </w:tc>
      </w:tr>
      <w:tr w:rsidR="00A24ABF" w:rsidRPr="00EF2569" w:rsidTr="003E3A12">
        <w:tc>
          <w:tcPr>
            <w:tcW w:w="3130" w:type="dxa"/>
          </w:tcPr>
          <w:p w:rsidR="00A24ABF" w:rsidRPr="00EF2569" w:rsidRDefault="00A24ABF" w:rsidP="003E3A1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F256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«Неудовлетворительно»</w:t>
            </w:r>
          </w:p>
        </w:tc>
        <w:tc>
          <w:tcPr>
            <w:tcW w:w="6334" w:type="dxa"/>
          </w:tcPr>
          <w:p w:rsidR="00A24ABF" w:rsidRPr="00EF2569" w:rsidRDefault="00A24ABF" w:rsidP="003E3A1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569"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Теоретически к экзамену не подготовлен, изложение носит трафаретный характер, имеются значительные нарушения последовательности изложения мыслей. Грубые ошибки в решении задачи.</w:t>
            </w:r>
          </w:p>
        </w:tc>
      </w:tr>
    </w:tbl>
    <w:p w:rsidR="00A24ABF" w:rsidRDefault="00A24ABF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93B7D" w:rsidRPr="00293B7D" w:rsidRDefault="00293B7D" w:rsidP="00293B7D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Тема 1.2.</w:t>
      </w:r>
    </w:p>
    <w:p w:rsidR="00293B7D" w:rsidRDefault="00293B7D" w:rsidP="00293B7D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Основные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</w:t>
      </w:r>
      <w:r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идыпотенциальныхопасностей и ихпоследствия </w:t>
      </w:r>
    </w:p>
    <w:p w:rsidR="00293B7D" w:rsidRDefault="00293B7D" w:rsidP="00293B7D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работа №1</w:t>
      </w:r>
    </w:p>
    <w:p w:rsidR="00293B7D" w:rsidRDefault="00293B7D" w:rsidP="00293B7D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Основные способы пожаротушения и различные виды огнегасящих веществ.</w:t>
      </w:r>
    </w:p>
    <w:p w:rsidR="00A24ABF" w:rsidRPr="006038EE" w:rsidRDefault="00A24ABF" w:rsidP="00A24ABF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: Изучить </w:t>
      </w:r>
      <w:r w:rsidR="00293B7D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293B7D" w:rsidRPr="00293B7D">
        <w:rPr>
          <w:rFonts w:ascii="Times New Roman" w:eastAsia="Calibri" w:hAnsi="Times New Roman" w:cs="Times New Roman"/>
          <w:bCs/>
          <w:sz w:val="28"/>
          <w:szCs w:val="28"/>
        </w:rPr>
        <w:t>сновные способы пожаротушения и различные виды огнегасящих веществ.</w:t>
      </w:r>
    </w:p>
    <w:p w:rsidR="00A24ABF" w:rsidRPr="006038EE" w:rsidRDefault="00A24ABF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A24ABF" w:rsidRPr="006038EE" w:rsidRDefault="00A24ABF" w:rsidP="00A24ABF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293B7D" w:rsidRPr="00293B7D" w:rsidRDefault="00293B7D" w:rsidP="00293B7D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93B7D">
        <w:rPr>
          <w:rFonts w:ascii="Times New Roman" w:eastAsia="Calibri" w:hAnsi="Times New Roman" w:cs="Times New Roman"/>
          <w:bCs/>
          <w:sz w:val="28"/>
          <w:szCs w:val="28"/>
        </w:rPr>
        <w:t xml:space="preserve">Тема 1.2.Основные виды потенциальных опасностей и их последствия </w:t>
      </w:r>
    </w:p>
    <w:p w:rsidR="00A24ABF" w:rsidRPr="006038EE" w:rsidRDefault="00A24ABF" w:rsidP="00A24ABF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A24ABF" w:rsidRPr="006038EE" w:rsidRDefault="00A24ABF" w:rsidP="00A24ABF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A91AA0">
        <w:rPr>
          <w:rFonts w:ascii="Times New Roman" w:eastAsia="Calibri" w:hAnsi="Times New Roman" w:cs="Times New Roman"/>
          <w:sz w:val="28"/>
          <w:szCs w:val="28"/>
        </w:rPr>
        <w:t>Изучить теоретическую часть</w:t>
      </w:r>
      <w:r w:rsidRPr="006038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24ABF" w:rsidRPr="006038EE" w:rsidRDefault="00A91AA0" w:rsidP="00A24ABF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 </w:t>
      </w:r>
      <w:r w:rsidR="00A24ABF" w:rsidRPr="006038EE">
        <w:rPr>
          <w:rFonts w:ascii="Times New Roman" w:eastAsia="Calibri" w:hAnsi="Times New Roman" w:cs="Times New Roman"/>
          <w:sz w:val="28"/>
          <w:szCs w:val="28"/>
        </w:rPr>
        <w:t>Составить схему первоочередных мер (по вариантам).</w:t>
      </w:r>
    </w:p>
    <w:p w:rsidR="00A24ABF" w:rsidRPr="006038EE" w:rsidRDefault="00A24ABF" w:rsidP="00A24ABF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3.</w:t>
      </w:r>
      <w:r w:rsidR="00D71036">
        <w:rPr>
          <w:rFonts w:ascii="Times New Roman" w:eastAsia="Calibri" w:hAnsi="Times New Roman" w:cs="Times New Roman"/>
          <w:sz w:val="28"/>
          <w:szCs w:val="28"/>
        </w:rPr>
        <w:t xml:space="preserve"> Оформить работу. </w:t>
      </w:r>
    </w:p>
    <w:p w:rsidR="00A24ABF" w:rsidRPr="006038EE" w:rsidRDefault="00A24ABF" w:rsidP="00A24ABF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Безопасность жизнедеятельности: учеб.пособ. / Сост. Ильютенко, С.Н. - Брянск: Мичуринский филиал Брянского ГАУ, 2015.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</w:r>
    </w:p>
    <w:p w:rsidR="00A24ABF" w:rsidRDefault="000A0ED5" w:rsidP="000A0ED5">
      <w:pPr>
        <w:widowControl w:val="0"/>
        <w:tabs>
          <w:tab w:val="left" w:pos="362"/>
        </w:tabs>
        <w:spacing w:before="240"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7.Практикум по дисциплине Безопасность жизнедеятельности / Сост. А.Р. Мысливцев.- Мичуринский филиал ФГБОУ ВО Брянский ГАУ, 2015.</w:t>
      </w:r>
    </w:p>
    <w:p w:rsidR="00360FF0" w:rsidRDefault="00360FF0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3A12" w:rsidRPr="003E3A12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3A12">
        <w:rPr>
          <w:rFonts w:ascii="Times New Roman" w:eastAsia="Calibri" w:hAnsi="Times New Roman" w:cs="Times New Roman"/>
          <w:b/>
          <w:bCs/>
          <w:sz w:val="28"/>
          <w:szCs w:val="28"/>
        </w:rPr>
        <w:t>Тема 1.6.</w:t>
      </w:r>
    </w:p>
    <w:p w:rsidR="003E3A12" w:rsidRPr="003E3A12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3A12">
        <w:rPr>
          <w:rFonts w:ascii="Times New Roman" w:eastAsia="Calibri" w:hAnsi="Times New Roman" w:cs="Times New Roman"/>
          <w:b/>
          <w:bCs/>
          <w:sz w:val="28"/>
          <w:szCs w:val="28"/>
        </w:rPr>
        <w:t>Оповещениеи информированиенаселения вусловиях ЧС</w:t>
      </w:r>
    </w:p>
    <w:p w:rsidR="00360FF0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работа №</w:t>
      </w:r>
      <w:r w:rsidR="003E3A12"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</w:p>
    <w:p w:rsidR="00360FF0" w:rsidRDefault="003E3A12" w:rsidP="00360FF0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3A12">
        <w:rPr>
          <w:rFonts w:ascii="Times New Roman" w:eastAsia="Calibri" w:hAnsi="Times New Roman" w:cs="Times New Roman"/>
          <w:b/>
          <w:bCs/>
          <w:sz w:val="28"/>
          <w:szCs w:val="28"/>
        </w:rPr>
        <w:t>Отработка действий работающих и населения при эвакуации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360FF0" w:rsidRPr="006038EE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3E3A12">
        <w:rPr>
          <w:rFonts w:ascii="Times New Roman" w:eastAsia="Calibri" w:hAnsi="Times New Roman" w:cs="Times New Roman"/>
          <w:bCs/>
          <w:sz w:val="28"/>
          <w:szCs w:val="28"/>
        </w:rPr>
        <w:t>отработка</w:t>
      </w:r>
      <w:r w:rsidR="003E3A12" w:rsidRPr="003E3A12">
        <w:rPr>
          <w:rFonts w:ascii="Times New Roman" w:eastAsia="Calibri" w:hAnsi="Times New Roman" w:cs="Times New Roman"/>
          <w:bCs/>
          <w:sz w:val="28"/>
          <w:szCs w:val="28"/>
        </w:rPr>
        <w:t xml:space="preserve"> действий работающих и населения при эвакуации</w:t>
      </w:r>
      <w:r w:rsidRPr="00293B7D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360FF0" w:rsidRPr="006038EE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360FF0" w:rsidRPr="006038EE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3E3A12" w:rsidRPr="003E3A12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E3A12">
        <w:rPr>
          <w:rFonts w:ascii="Times New Roman" w:eastAsia="Calibri" w:hAnsi="Times New Roman" w:cs="Times New Roman"/>
          <w:bCs/>
          <w:sz w:val="28"/>
          <w:szCs w:val="28"/>
        </w:rPr>
        <w:t>Тема 1.6.Оповещение и информирование населения в условиях ЧС</w:t>
      </w:r>
    </w:p>
    <w:p w:rsidR="00360FF0" w:rsidRPr="006038EE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D71036" w:rsidRPr="00D71036" w:rsidRDefault="00D71036" w:rsidP="00D71036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D71036">
        <w:rPr>
          <w:rFonts w:ascii="Times New Roman" w:eastAsia="Calibri" w:hAnsi="Times New Roman" w:cs="Times New Roman"/>
          <w:sz w:val="28"/>
          <w:szCs w:val="28"/>
        </w:rPr>
        <w:t>. Изучить теоретическую часть.</w:t>
      </w:r>
    </w:p>
    <w:p w:rsidR="00D71036" w:rsidRPr="00D71036" w:rsidRDefault="00D71036" w:rsidP="00D71036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sz w:val="28"/>
          <w:szCs w:val="28"/>
        </w:rPr>
      </w:pPr>
      <w:r w:rsidRPr="00D71036">
        <w:rPr>
          <w:rFonts w:ascii="Times New Roman" w:eastAsia="Calibri" w:hAnsi="Times New Roman" w:cs="Times New Roman"/>
          <w:sz w:val="28"/>
          <w:szCs w:val="28"/>
        </w:rPr>
        <w:t>2. Составить схему первоочередных мер (по вариантам).</w:t>
      </w:r>
    </w:p>
    <w:p w:rsidR="00D71036" w:rsidRPr="00D71036" w:rsidRDefault="00D71036" w:rsidP="00D71036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sz w:val="28"/>
          <w:szCs w:val="28"/>
        </w:rPr>
      </w:pPr>
      <w:r w:rsidRPr="00D71036">
        <w:rPr>
          <w:rFonts w:ascii="Times New Roman" w:eastAsia="Calibri" w:hAnsi="Times New Roman" w:cs="Times New Roman"/>
          <w:sz w:val="28"/>
          <w:szCs w:val="28"/>
        </w:rPr>
        <w:t xml:space="preserve">3. Оформить работу. </w:t>
      </w:r>
    </w:p>
    <w:p w:rsidR="00360FF0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 Безопасность жизнедеятельности: учеб.пособ. / Сост. Ильютенко, С.Н. - Брянск: Мичуринский филиал Брянского ГАУ, 2015.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</w:r>
    </w:p>
    <w:p w:rsidR="000A0ED5" w:rsidRDefault="000A0ED5" w:rsidP="000A0ED5">
      <w:pPr>
        <w:widowControl w:val="0"/>
        <w:tabs>
          <w:tab w:val="left" w:pos="362"/>
        </w:tabs>
        <w:spacing w:before="240"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7.Практикум по дисциплине Безопасность жизнедеятельности / Сост. А.Р. Мысливцев.- Мичуринский филиал ФГБОУ ВО Брянский ГАУ, 2015.</w:t>
      </w:r>
    </w:p>
    <w:p w:rsidR="000A0ED5" w:rsidRPr="006038EE" w:rsidRDefault="000A0ED5" w:rsidP="00360FF0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0FF0" w:rsidRDefault="00360FF0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0FF0" w:rsidRDefault="00360FF0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3A12" w:rsidRPr="003E3A12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3A12">
        <w:rPr>
          <w:rFonts w:ascii="Times New Roman" w:eastAsia="Calibri" w:hAnsi="Times New Roman" w:cs="Times New Roman"/>
          <w:b/>
          <w:bCs/>
          <w:sz w:val="28"/>
          <w:szCs w:val="28"/>
        </w:rPr>
        <w:t>Тема 1.7.</w:t>
      </w:r>
    </w:p>
    <w:p w:rsidR="003E3A12" w:rsidRPr="003E3A12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3A12">
        <w:rPr>
          <w:rFonts w:ascii="Times New Roman" w:eastAsia="Calibri" w:hAnsi="Times New Roman" w:cs="Times New Roman"/>
          <w:b/>
          <w:bCs/>
          <w:sz w:val="28"/>
          <w:szCs w:val="28"/>
        </w:rPr>
        <w:t>Инженернаяи индивидуальнаязащита. Видызащитныхсооружений иправила поведения вних</w:t>
      </w:r>
    </w:p>
    <w:p w:rsidR="00360FF0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работа №</w:t>
      </w:r>
      <w:r w:rsidR="003E3A12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</w:p>
    <w:p w:rsidR="00360FF0" w:rsidRDefault="00A35B4B" w:rsidP="00360FF0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35B4B">
        <w:rPr>
          <w:rFonts w:ascii="Times New Roman" w:eastAsia="Calibri" w:hAnsi="Times New Roman" w:cs="Times New Roman"/>
          <w:b/>
          <w:bCs/>
          <w:sz w:val="28"/>
          <w:szCs w:val="28"/>
        </w:rPr>
        <w:t>Действия насе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ления при ЧС военного характера</w:t>
      </w:r>
      <w:r w:rsidR="00360FF0"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360FF0" w:rsidRPr="006038EE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: Изучить </w:t>
      </w:r>
      <w:r w:rsidR="00A35B4B"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="00A35B4B" w:rsidRPr="00A35B4B">
        <w:rPr>
          <w:rFonts w:ascii="Times New Roman" w:eastAsia="Calibri" w:hAnsi="Times New Roman" w:cs="Times New Roman"/>
          <w:bCs/>
          <w:sz w:val="28"/>
          <w:szCs w:val="28"/>
        </w:rPr>
        <w:t>ействия населения при ЧС военного характера.</w:t>
      </w:r>
    </w:p>
    <w:p w:rsidR="00360FF0" w:rsidRPr="006038EE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360FF0" w:rsidRPr="006038EE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A35B4B" w:rsidRPr="00A35B4B" w:rsidRDefault="00A35B4B" w:rsidP="00A35B4B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35B4B">
        <w:rPr>
          <w:rFonts w:ascii="Times New Roman" w:eastAsia="Calibri" w:hAnsi="Times New Roman" w:cs="Times New Roman"/>
          <w:bCs/>
          <w:sz w:val="28"/>
          <w:szCs w:val="28"/>
        </w:rPr>
        <w:t>Тема 1.7.Инженерная и индивидуальная защита. Виды защитных сооружений и правила поведения в них</w:t>
      </w:r>
    </w:p>
    <w:p w:rsidR="00360FF0" w:rsidRPr="006038EE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D71036" w:rsidRPr="00D71036" w:rsidRDefault="00360FF0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D71036" w:rsidRPr="00D71036">
        <w:rPr>
          <w:rFonts w:ascii="Times New Roman" w:eastAsia="Calibri" w:hAnsi="Times New Roman" w:cs="Times New Roman"/>
          <w:sz w:val="28"/>
          <w:szCs w:val="28"/>
        </w:rPr>
        <w:t>. Изучить теоретическую часть.</w:t>
      </w:r>
    </w:p>
    <w:p w:rsidR="00D71036" w:rsidRPr="00D71036" w:rsidRDefault="00D71036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036">
        <w:rPr>
          <w:rFonts w:ascii="Times New Roman" w:eastAsia="Calibri" w:hAnsi="Times New Roman" w:cs="Times New Roman"/>
          <w:sz w:val="28"/>
          <w:szCs w:val="28"/>
        </w:rPr>
        <w:t>2. Составить схему первоочередных мер (по вариантам).</w:t>
      </w:r>
    </w:p>
    <w:p w:rsidR="00D71036" w:rsidRPr="00D71036" w:rsidRDefault="00D71036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036">
        <w:rPr>
          <w:rFonts w:ascii="Times New Roman" w:eastAsia="Calibri" w:hAnsi="Times New Roman" w:cs="Times New Roman"/>
          <w:sz w:val="28"/>
          <w:szCs w:val="28"/>
        </w:rPr>
        <w:t xml:space="preserve">3. Оформить работу. </w:t>
      </w:r>
    </w:p>
    <w:p w:rsidR="00360FF0" w:rsidRDefault="00360FF0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Безопасность жизнедеятельности: учеб.пособ. / Сост. Ильютенко, С.Н. - Брянск: Мичуринский филиал Брянского ГАУ, 2015.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</w:r>
    </w:p>
    <w:p w:rsidR="000A0ED5" w:rsidRDefault="000A0ED5" w:rsidP="000A0ED5">
      <w:pPr>
        <w:widowControl w:val="0"/>
        <w:tabs>
          <w:tab w:val="left" w:pos="362"/>
        </w:tabs>
        <w:spacing w:before="240"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7.Практикум по дисциплине Безопасность жизнедеятельности / Сост. А.Р. Мысливцев.- Мичуринский филиал ФГБОУ ВО Брянский ГАУ, 2015.</w:t>
      </w:r>
    </w:p>
    <w:p w:rsidR="000A0ED5" w:rsidRPr="006038EE" w:rsidRDefault="000A0ED5" w:rsidP="00360FF0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0FF0" w:rsidRDefault="00360FF0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0FF0" w:rsidRDefault="00360FF0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35B4B" w:rsidRPr="00A35B4B" w:rsidRDefault="00A35B4B" w:rsidP="00A35B4B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35B4B">
        <w:rPr>
          <w:rFonts w:ascii="Times New Roman" w:eastAsia="Calibri" w:hAnsi="Times New Roman" w:cs="Times New Roman"/>
          <w:b/>
          <w:bCs/>
          <w:sz w:val="28"/>
          <w:szCs w:val="28"/>
        </w:rPr>
        <w:t>Тема 2.4.</w:t>
      </w:r>
    </w:p>
    <w:p w:rsidR="00A35B4B" w:rsidRDefault="00A35B4B" w:rsidP="00A35B4B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35B4B">
        <w:rPr>
          <w:rFonts w:ascii="Times New Roman" w:eastAsia="Calibri" w:hAnsi="Times New Roman" w:cs="Times New Roman"/>
          <w:b/>
          <w:bCs/>
          <w:sz w:val="28"/>
          <w:szCs w:val="28"/>
        </w:rPr>
        <w:t>Порядок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</w:t>
      </w:r>
      <w:r w:rsidRPr="00A35B4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рохождениявоенной службы </w:t>
      </w:r>
    </w:p>
    <w:p w:rsidR="00360FF0" w:rsidRDefault="00360FF0" w:rsidP="00A35B4B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работа №</w:t>
      </w:r>
      <w:r w:rsidR="003E3A12">
        <w:rPr>
          <w:rFonts w:ascii="Times New Roman" w:eastAsia="Calibri" w:hAnsi="Times New Roman" w:cs="Times New Roman"/>
          <w:b/>
          <w:bCs/>
          <w:sz w:val="28"/>
          <w:szCs w:val="28"/>
        </w:rPr>
        <w:t>4</w:t>
      </w:r>
    </w:p>
    <w:p w:rsidR="00067F62" w:rsidRDefault="00067F62" w:rsidP="00067F6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67F62">
        <w:rPr>
          <w:rFonts w:ascii="Times New Roman" w:eastAsia="Calibri" w:hAnsi="Times New Roman" w:cs="Times New Roman"/>
          <w:b/>
          <w:bCs/>
          <w:sz w:val="28"/>
          <w:szCs w:val="28"/>
        </w:rPr>
        <w:t>Изучение Устава внутренней службы</w:t>
      </w:r>
    </w:p>
    <w:p w:rsidR="00360FF0" w:rsidRPr="006038EE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067F62" w:rsidRPr="00067F62">
        <w:rPr>
          <w:rFonts w:ascii="Times New Roman" w:eastAsia="Calibri" w:hAnsi="Times New Roman" w:cs="Times New Roman"/>
          <w:bCs/>
          <w:sz w:val="28"/>
          <w:szCs w:val="28"/>
        </w:rPr>
        <w:t>Изучение Устава внутренней службы</w:t>
      </w:r>
      <w:r w:rsidR="00067F62">
        <w:rPr>
          <w:rFonts w:ascii="Times New Roman" w:eastAsia="Calibri" w:hAnsi="Times New Roman" w:cs="Times New Roman"/>
          <w:bCs/>
          <w:sz w:val="28"/>
          <w:szCs w:val="28"/>
        </w:rPr>
        <w:t>. Подготовка к службе в армии.</w:t>
      </w:r>
    </w:p>
    <w:p w:rsidR="00360FF0" w:rsidRPr="006038EE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360FF0" w:rsidRPr="006038EE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A35B4B" w:rsidRPr="00A35B4B" w:rsidRDefault="00A35B4B" w:rsidP="00A35B4B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35B4B">
        <w:rPr>
          <w:rFonts w:ascii="Times New Roman" w:eastAsia="Calibri" w:hAnsi="Times New Roman" w:cs="Times New Roman"/>
          <w:bCs/>
          <w:sz w:val="28"/>
          <w:szCs w:val="28"/>
        </w:rPr>
        <w:t>Тема 2.4.Порядок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</w:t>
      </w:r>
      <w:r w:rsidRPr="00A35B4B">
        <w:rPr>
          <w:rFonts w:ascii="Times New Roman" w:eastAsia="Calibri" w:hAnsi="Times New Roman" w:cs="Times New Roman"/>
          <w:bCs/>
          <w:sz w:val="28"/>
          <w:szCs w:val="28"/>
        </w:rPr>
        <w:t>рохождениявоенной службы</w:t>
      </w:r>
    </w:p>
    <w:p w:rsidR="00360FF0" w:rsidRPr="006038EE" w:rsidRDefault="00360FF0" w:rsidP="00A35B4B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D71036" w:rsidRPr="00D71036" w:rsidRDefault="00D71036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D71036">
        <w:rPr>
          <w:rFonts w:ascii="Times New Roman" w:eastAsia="Calibri" w:hAnsi="Times New Roman" w:cs="Times New Roman"/>
          <w:sz w:val="28"/>
          <w:szCs w:val="28"/>
        </w:rPr>
        <w:t>Изучить теоретическую часть.</w:t>
      </w:r>
    </w:p>
    <w:p w:rsidR="00D71036" w:rsidRPr="00D71036" w:rsidRDefault="00D71036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036">
        <w:rPr>
          <w:rFonts w:ascii="Times New Roman" w:eastAsia="Calibri" w:hAnsi="Times New Roman" w:cs="Times New Roman"/>
          <w:sz w:val="28"/>
          <w:szCs w:val="28"/>
        </w:rPr>
        <w:t>2. Составить схему первоочередных мер (по вариантам).</w:t>
      </w:r>
    </w:p>
    <w:p w:rsidR="00D71036" w:rsidRPr="00D71036" w:rsidRDefault="00D71036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036">
        <w:rPr>
          <w:rFonts w:ascii="Times New Roman" w:eastAsia="Calibri" w:hAnsi="Times New Roman" w:cs="Times New Roman"/>
          <w:sz w:val="28"/>
          <w:szCs w:val="28"/>
        </w:rPr>
        <w:t xml:space="preserve">3. Оформить работу. </w:t>
      </w:r>
    </w:p>
    <w:p w:rsidR="00360FF0" w:rsidRDefault="00360FF0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Безопасность жизнедеятельности: учеб.пособ. / Сост. Ильютенко, С.Н. - Брянск: Мичуринский филиал Брянского ГАУ, 2015.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</w:r>
    </w:p>
    <w:p w:rsidR="000A0ED5" w:rsidRDefault="000A0ED5" w:rsidP="000A0ED5">
      <w:pPr>
        <w:widowControl w:val="0"/>
        <w:tabs>
          <w:tab w:val="left" w:pos="362"/>
        </w:tabs>
        <w:spacing w:before="240"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7.Практикум по дисциплине Безопасность жизнедеятельности / Сост. А.Р. Мысливцев.- Мичуринский филиал ФГБОУ ВО Брянский ГАУ, 2015.</w:t>
      </w:r>
    </w:p>
    <w:p w:rsidR="000A0ED5" w:rsidRPr="006038EE" w:rsidRDefault="000A0ED5" w:rsidP="00360FF0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0FF0" w:rsidRDefault="00360FF0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7F62" w:rsidRPr="00067F62" w:rsidRDefault="00067F62" w:rsidP="00067F6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67F62">
        <w:rPr>
          <w:rFonts w:ascii="Times New Roman" w:eastAsia="Calibri" w:hAnsi="Times New Roman" w:cs="Times New Roman"/>
          <w:b/>
          <w:bCs/>
          <w:sz w:val="28"/>
          <w:szCs w:val="28"/>
        </w:rPr>
        <w:t>Тема 2.7.</w:t>
      </w:r>
    </w:p>
    <w:p w:rsidR="00067F62" w:rsidRPr="00067F62" w:rsidRDefault="00067F62" w:rsidP="00067F6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67F62">
        <w:rPr>
          <w:rFonts w:ascii="Times New Roman" w:eastAsia="Calibri" w:hAnsi="Times New Roman" w:cs="Times New Roman"/>
          <w:b/>
          <w:bCs/>
          <w:sz w:val="28"/>
          <w:szCs w:val="28"/>
        </w:rPr>
        <w:t>Строеваяподготовка</w:t>
      </w:r>
    </w:p>
    <w:p w:rsidR="00360FF0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работа №</w:t>
      </w:r>
      <w:r w:rsidR="00067F62"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</w:p>
    <w:p w:rsidR="00360FF0" w:rsidRDefault="00067F62" w:rsidP="00360FF0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67F62">
        <w:rPr>
          <w:rFonts w:ascii="Times New Roman" w:eastAsia="Calibri" w:hAnsi="Times New Roman" w:cs="Times New Roman"/>
          <w:b/>
          <w:bCs/>
          <w:sz w:val="28"/>
          <w:szCs w:val="28"/>
        </w:rPr>
        <w:t>Отработка строевых приемов и движения без оружия</w:t>
      </w:r>
      <w:r w:rsidR="00360FF0"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360FF0" w:rsidRPr="006038EE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067F62" w:rsidRPr="00067F62">
        <w:rPr>
          <w:rFonts w:ascii="Times New Roman" w:eastAsia="Calibri" w:hAnsi="Times New Roman" w:cs="Times New Roman"/>
          <w:bCs/>
          <w:sz w:val="28"/>
          <w:szCs w:val="28"/>
        </w:rPr>
        <w:t>Отработка строевых приемов и движения без оружия</w:t>
      </w:r>
      <w:r w:rsidR="00067F6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360FF0" w:rsidRPr="006038EE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360FF0" w:rsidRPr="006038EE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067F62" w:rsidRPr="00067F62" w:rsidRDefault="00067F62" w:rsidP="00067F6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67F62">
        <w:rPr>
          <w:rFonts w:ascii="Times New Roman" w:eastAsia="Calibri" w:hAnsi="Times New Roman" w:cs="Times New Roman"/>
          <w:bCs/>
          <w:sz w:val="28"/>
          <w:szCs w:val="28"/>
        </w:rPr>
        <w:t>Тема 2.7.Строевая подготовка</w:t>
      </w:r>
    </w:p>
    <w:p w:rsidR="00360FF0" w:rsidRPr="006038EE" w:rsidRDefault="00360FF0" w:rsidP="00360FF0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D71036" w:rsidRPr="00D71036" w:rsidRDefault="00D71036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D71036">
        <w:rPr>
          <w:rFonts w:ascii="Times New Roman" w:eastAsia="Calibri" w:hAnsi="Times New Roman" w:cs="Times New Roman"/>
          <w:sz w:val="28"/>
          <w:szCs w:val="28"/>
        </w:rPr>
        <w:t>Изучить теоретическую часть.</w:t>
      </w:r>
    </w:p>
    <w:p w:rsidR="00D71036" w:rsidRPr="00D71036" w:rsidRDefault="00D71036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036">
        <w:rPr>
          <w:rFonts w:ascii="Times New Roman" w:eastAsia="Calibri" w:hAnsi="Times New Roman" w:cs="Times New Roman"/>
          <w:sz w:val="28"/>
          <w:szCs w:val="28"/>
        </w:rPr>
        <w:t>2. Составить схему первоочередных мер (по вариантам).</w:t>
      </w:r>
    </w:p>
    <w:p w:rsidR="00D71036" w:rsidRPr="00D71036" w:rsidRDefault="00D71036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036">
        <w:rPr>
          <w:rFonts w:ascii="Times New Roman" w:eastAsia="Calibri" w:hAnsi="Times New Roman" w:cs="Times New Roman"/>
          <w:sz w:val="28"/>
          <w:szCs w:val="28"/>
        </w:rPr>
        <w:t xml:space="preserve">3. Оформить работу. </w:t>
      </w:r>
    </w:p>
    <w:p w:rsidR="00360FF0" w:rsidRDefault="00360FF0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Безопасность жизнедеятельности: учеб.пособ. / Сост. Ильютенко, С.Н. - Брянск: Мичуринский филиал Брянского ГАУ, 2015.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</w:r>
    </w:p>
    <w:p w:rsidR="000A0ED5" w:rsidRDefault="000A0ED5" w:rsidP="000A0ED5">
      <w:pPr>
        <w:widowControl w:val="0"/>
        <w:tabs>
          <w:tab w:val="left" w:pos="362"/>
        </w:tabs>
        <w:spacing w:before="240"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7.Практикум по дисциплине Безопасность жизнедеятельности / Сост. А.Р. Мысливцев.- Мичуринский филиал ФГБОУ ВО Брянский ГАУ, 2015.</w:t>
      </w:r>
    </w:p>
    <w:p w:rsidR="000A0ED5" w:rsidRPr="006038EE" w:rsidRDefault="000A0ED5" w:rsidP="00360FF0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0FF0" w:rsidRDefault="00360FF0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3A12" w:rsidRDefault="003E3A12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31E8" w:rsidRP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/>
          <w:bCs/>
          <w:sz w:val="28"/>
          <w:szCs w:val="28"/>
        </w:rPr>
        <w:t>Тема 2.8.</w:t>
      </w:r>
    </w:p>
    <w:p w:rsidR="00C231E8" w:rsidRP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Огневая подготовка</w:t>
      </w:r>
    </w:p>
    <w:p w:rsidR="003E3A12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работа №</w:t>
      </w:r>
      <w:r w:rsidR="00067F62">
        <w:rPr>
          <w:rFonts w:ascii="Times New Roman" w:eastAsia="Calibri" w:hAnsi="Times New Roman" w:cs="Times New Roman"/>
          <w:b/>
          <w:bCs/>
          <w:sz w:val="28"/>
          <w:szCs w:val="28"/>
        </w:rPr>
        <w:t>6</w:t>
      </w:r>
    </w:p>
    <w:p w:rsid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/>
          <w:bCs/>
          <w:sz w:val="28"/>
          <w:szCs w:val="28"/>
        </w:rPr>
        <w:t>Отработка положений для стрельбы</w:t>
      </w:r>
    </w:p>
    <w:p w:rsidR="00C231E8" w:rsidRDefault="003E3A12" w:rsidP="00C231E8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C231E8">
        <w:rPr>
          <w:rFonts w:ascii="Times New Roman" w:eastAsia="Calibri" w:hAnsi="Times New Roman" w:cs="Times New Roman"/>
          <w:bCs/>
          <w:sz w:val="28"/>
          <w:szCs w:val="28"/>
        </w:rPr>
        <w:t>Отработать положения</w:t>
      </w:r>
      <w:r w:rsidR="00C231E8" w:rsidRPr="00C231E8">
        <w:rPr>
          <w:rFonts w:ascii="Times New Roman" w:eastAsia="Calibri" w:hAnsi="Times New Roman" w:cs="Times New Roman"/>
          <w:bCs/>
          <w:sz w:val="28"/>
          <w:szCs w:val="28"/>
        </w:rPr>
        <w:t xml:space="preserve"> для стрельбы</w:t>
      </w:r>
    </w:p>
    <w:p w:rsidR="003E3A12" w:rsidRPr="006038EE" w:rsidRDefault="003E3A12" w:rsidP="00C231E8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C231E8" w:rsidRP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Cs/>
          <w:sz w:val="28"/>
          <w:szCs w:val="28"/>
        </w:rPr>
        <w:t>Тема 2.8.Огневая подготовка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D71036" w:rsidRPr="006038EE" w:rsidRDefault="00D71036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1.Изучить теоретическую часть</w:t>
      </w:r>
      <w:r w:rsidRPr="006038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1036" w:rsidRPr="006038EE" w:rsidRDefault="00D71036" w:rsidP="00D7103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6038EE">
        <w:rPr>
          <w:rFonts w:ascii="Times New Roman" w:eastAsia="Calibri" w:hAnsi="Times New Roman" w:cs="Times New Roman"/>
          <w:sz w:val="28"/>
          <w:szCs w:val="28"/>
        </w:rPr>
        <w:t>Составить схему первоочередных мер (по вариантам).</w:t>
      </w:r>
    </w:p>
    <w:p w:rsidR="00D71036" w:rsidRPr="006038EE" w:rsidRDefault="00D71036" w:rsidP="00D7103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3.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Оформить работу. </w:t>
      </w:r>
    </w:p>
    <w:p w:rsidR="003E3A12" w:rsidRDefault="003E3A12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Безопасность жизнедеятельности: учеб.пособ. / Сост. Ильютенко, С.Н. - Брянск: Мичуринский филиал Брянского ГАУ, 2015.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</w:r>
    </w:p>
    <w:p w:rsidR="000A0ED5" w:rsidRDefault="000A0ED5" w:rsidP="000A0ED5">
      <w:pPr>
        <w:widowControl w:val="0"/>
        <w:tabs>
          <w:tab w:val="left" w:pos="362"/>
        </w:tabs>
        <w:spacing w:before="240"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7.Практикум по дисциплине Безопасность жизнедеятельности / Сост. А.Р. Мысливцев.- Мичуринский филиал ФГБОУ ВО Брянский ГАУ, 2015.</w:t>
      </w:r>
    </w:p>
    <w:p w:rsidR="000A0ED5" w:rsidRPr="006038EE" w:rsidRDefault="000A0ED5" w:rsidP="003E3A12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0FF0" w:rsidRDefault="00360FF0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3A12" w:rsidRDefault="003E3A12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31E8" w:rsidRP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/>
          <w:bCs/>
          <w:sz w:val="28"/>
          <w:szCs w:val="28"/>
        </w:rPr>
        <w:t>Тема 3.1.</w:t>
      </w:r>
    </w:p>
    <w:p w:rsidR="00C231E8" w:rsidRP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/>
          <w:bCs/>
          <w:sz w:val="28"/>
          <w:szCs w:val="28"/>
        </w:rPr>
        <w:t>Общиеправила оказанияпервой доврачебнойпомощи</w:t>
      </w:r>
    </w:p>
    <w:p w:rsidR="003E3A12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работа №</w:t>
      </w:r>
      <w:r w:rsidR="00067F62">
        <w:rPr>
          <w:rFonts w:ascii="Times New Roman" w:eastAsia="Calibri" w:hAnsi="Times New Roman" w:cs="Times New Roman"/>
          <w:b/>
          <w:bCs/>
          <w:sz w:val="28"/>
          <w:szCs w:val="28"/>
        </w:rPr>
        <w:t>7</w:t>
      </w:r>
    </w:p>
    <w:p w:rsidR="00A96FA6" w:rsidRDefault="00A96FA6" w:rsidP="00A96FA6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96FA6">
        <w:rPr>
          <w:rFonts w:ascii="Times New Roman" w:eastAsia="Calibri" w:hAnsi="Times New Roman" w:cs="Times New Roman"/>
          <w:b/>
          <w:bCs/>
          <w:sz w:val="28"/>
          <w:szCs w:val="28"/>
        </w:rPr>
        <w:t>Приемы искусственной вентиляции легких и непрямого массажа сердца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: Изучить </w:t>
      </w:r>
      <w:r w:rsidR="00A96FA6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A96FA6" w:rsidRPr="00A96FA6">
        <w:rPr>
          <w:rFonts w:ascii="Times New Roman" w:eastAsia="Calibri" w:hAnsi="Times New Roman" w:cs="Times New Roman"/>
          <w:bCs/>
          <w:sz w:val="28"/>
          <w:szCs w:val="28"/>
        </w:rPr>
        <w:t xml:space="preserve">риемы искусственной вентиляции легких и </w:t>
      </w:r>
      <w:r w:rsidR="00A96FA6" w:rsidRPr="00A96FA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непрямого массажа сердца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C231E8" w:rsidRP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Cs/>
          <w:sz w:val="28"/>
          <w:szCs w:val="28"/>
        </w:rPr>
        <w:t>Тема 3.1.Общиеправила оказанияпервой доврачебнойпомощи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D71036" w:rsidRPr="006038EE" w:rsidRDefault="003E3A12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1</w:t>
      </w:r>
      <w:r w:rsidR="00D71036" w:rsidRPr="006038E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71036">
        <w:rPr>
          <w:rFonts w:ascii="Times New Roman" w:eastAsia="Calibri" w:hAnsi="Times New Roman" w:cs="Times New Roman"/>
          <w:sz w:val="28"/>
          <w:szCs w:val="28"/>
        </w:rPr>
        <w:t>Изучить теоретическую часть</w:t>
      </w:r>
      <w:r w:rsidR="00D71036" w:rsidRPr="006038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1036" w:rsidRPr="006038EE" w:rsidRDefault="00D71036" w:rsidP="00D7103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6038EE">
        <w:rPr>
          <w:rFonts w:ascii="Times New Roman" w:eastAsia="Calibri" w:hAnsi="Times New Roman" w:cs="Times New Roman"/>
          <w:sz w:val="28"/>
          <w:szCs w:val="28"/>
        </w:rPr>
        <w:t>Составить схему первоочередных мер (по вариантам).</w:t>
      </w:r>
    </w:p>
    <w:p w:rsidR="00D71036" w:rsidRPr="006038EE" w:rsidRDefault="00D71036" w:rsidP="00D7103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3.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Оформить работу. </w:t>
      </w:r>
    </w:p>
    <w:p w:rsidR="003E3A12" w:rsidRDefault="003E3A12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Безопасность жизнедеятельности: учеб.пособ. / Сост. Ильютенко, С.Н. - Брянск: Мичуринский филиал Брянского ГАУ, 2015.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</w:r>
    </w:p>
    <w:p w:rsidR="000A0ED5" w:rsidRDefault="000A0ED5" w:rsidP="000A0ED5">
      <w:pPr>
        <w:widowControl w:val="0"/>
        <w:tabs>
          <w:tab w:val="left" w:pos="362"/>
        </w:tabs>
        <w:spacing w:before="240"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7.Практикум по дисциплине Безопасность жизнедеятельности / Сост. А.Р. Мысливцев.- Мичуринский филиал ФГБОУ ВО Брянский ГАУ, 2015.</w:t>
      </w:r>
    </w:p>
    <w:p w:rsidR="000A0ED5" w:rsidRPr="006038EE" w:rsidRDefault="000A0ED5" w:rsidP="003E3A12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31E8" w:rsidRP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/>
          <w:bCs/>
          <w:sz w:val="28"/>
          <w:szCs w:val="28"/>
        </w:rPr>
        <w:t>Тема 3.2.</w:t>
      </w:r>
    </w:p>
    <w:p w:rsid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/>
          <w:bCs/>
          <w:sz w:val="28"/>
          <w:szCs w:val="28"/>
        </w:rPr>
        <w:t>Первая медицинскаяпомощь при ранениях,</w:t>
      </w:r>
    </w:p>
    <w:p w:rsid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/>
          <w:bCs/>
          <w:sz w:val="28"/>
          <w:szCs w:val="28"/>
        </w:rPr>
        <w:t>несчастных случаях изаболеваниях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3E3A12" w:rsidRDefault="003E3A12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работа №</w:t>
      </w:r>
      <w:r w:rsidR="00067F62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</w:p>
    <w:p w:rsidR="004D23E7" w:rsidRDefault="004D23E7" w:rsidP="004D23E7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D23E7">
        <w:rPr>
          <w:rFonts w:ascii="Times New Roman" w:eastAsia="Calibri" w:hAnsi="Times New Roman" w:cs="Times New Roman"/>
          <w:b/>
          <w:bCs/>
          <w:sz w:val="28"/>
          <w:szCs w:val="28"/>
        </w:rPr>
        <w:t>Правила наложения повязок на голову, верхние и нижние конечности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: Изучить </w:t>
      </w:r>
      <w:r w:rsidR="004D23E7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4D23E7" w:rsidRPr="004D23E7">
        <w:rPr>
          <w:rFonts w:ascii="Times New Roman" w:eastAsia="Calibri" w:hAnsi="Times New Roman" w:cs="Times New Roman"/>
          <w:bCs/>
          <w:sz w:val="28"/>
          <w:szCs w:val="28"/>
        </w:rPr>
        <w:t>равила наложения повязок на голову, верхние и нижние конечности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4D23E7" w:rsidRPr="004D23E7" w:rsidRDefault="004D23E7" w:rsidP="004D23E7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23E7">
        <w:rPr>
          <w:rFonts w:ascii="Times New Roman" w:eastAsia="Calibri" w:hAnsi="Times New Roman" w:cs="Times New Roman"/>
          <w:bCs/>
          <w:sz w:val="28"/>
          <w:szCs w:val="28"/>
        </w:rPr>
        <w:t xml:space="preserve">Тема 3.2. Первая медицинская помощь при ранениях, несчастных </w:t>
      </w:r>
      <w:r w:rsidRPr="004D23E7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случаях и заболеваниях. 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D71036" w:rsidRPr="006038EE" w:rsidRDefault="003E3A12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1</w:t>
      </w:r>
      <w:r w:rsidR="00D71036" w:rsidRPr="006038E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71036">
        <w:rPr>
          <w:rFonts w:ascii="Times New Roman" w:eastAsia="Calibri" w:hAnsi="Times New Roman" w:cs="Times New Roman"/>
          <w:sz w:val="28"/>
          <w:szCs w:val="28"/>
        </w:rPr>
        <w:t>Изучить теоретическую часть</w:t>
      </w:r>
      <w:r w:rsidR="00D71036" w:rsidRPr="006038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1036" w:rsidRPr="006038EE" w:rsidRDefault="00D71036" w:rsidP="00D7103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6038EE">
        <w:rPr>
          <w:rFonts w:ascii="Times New Roman" w:eastAsia="Calibri" w:hAnsi="Times New Roman" w:cs="Times New Roman"/>
          <w:sz w:val="28"/>
          <w:szCs w:val="28"/>
        </w:rPr>
        <w:t>Составить схему первоочередных мер (по вариантам).</w:t>
      </w:r>
    </w:p>
    <w:p w:rsidR="00D71036" w:rsidRPr="006038EE" w:rsidRDefault="00D71036" w:rsidP="00D7103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3.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Оформить работу. </w:t>
      </w:r>
    </w:p>
    <w:p w:rsidR="003E3A12" w:rsidRDefault="003E3A12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Безопасность жизнедеятельности: учеб.пособ. / Сост. Ильютенко, С.Н. - Брянск: Мичуринский филиал Брянского ГАУ, 2015.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</w:r>
    </w:p>
    <w:p w:rsidR="000A0ED5" w:rsidRDefault="000A0ED5" w:rsidP="000A0ED5">
      <w:pPr>
        <w:widowControl w:val="0"/>
        <w:tabs>
          <w:tab w:val="left" w:pos="362"/>
        </w:tabs>
        <w:spacing w:before="240"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7.Практикум по дисциплине Безопасность жизнедеятельности / Сост. А.Р. Мысливцев.- Мичуринский филиал ФГБОУ ВО Брянский ГАУ, 2015.</w:t>
      </w:r>
    </w:p>
    <w:p w:rsidR="000A0ED5" w:rsidRPr="006038EE" w:rsidRDefault="000A0ED5" w:rsidP="003E3A12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3A12" w:rsidRDefault="003E3A12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31E8" w:rsidRP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/>
          <w:bCs/>
          <w:sz w:val="28"/>
          <w:szCs w:val="28"/>
        </w:rPr>
        <w:t>Тема 3.2.</w:t>
      </w:r>
    </w:p>
    <w:p w:rsidR="00C231E8" w:rsidRP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Первая медицинская помощь при ранениях, </w:t>
      </w:r>
    </w:p>
    <w:p w:rsidR="00C231E8" w:rsidRP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несчастных случаях и заболеваниях. </w:t>
      </w:r>
    </w:p>
    <w:p w:rsidR="003E3A12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работа №</w:t>
      </w:r>
      <w:r w:rsidR="00067F62"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</w:p>
    <w:p w:rsidR="004D23E7" w:rsidRDefault="004D23E7" w:rsidP="004D23E7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D23E7">
        <w:rPr>
          <w:rFonts w:ascii="Times New Roman" w:eastAsia="Calibri" w:hAnsi="Times New Roman" w:cs="Times New Roman"/>
          <w:b/>
          <w:bCs/>
          <w:sz w:val="28"/>
          <w:szCs w:val="28"/>
        </w:rPr>
        <w:t>Правила наложения кровоостанавливающего жгута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: Изучить 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293B7D">
        <w:rPr>
          <w:rFonts w:ascii="Times New Roman" w:eastAsia="Calibri" w:hAnsi="Times New Roman" w:cs="Times New Roman"/>
          <w:bCs/>
          <w:sz w:val="28"/>
          <w:szCs w:val="28"/>
        </w:rPr>
        <w:t>сновные способы пожаротушения и различные виды огнегасящих веществ.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4D23E7" w:rsidRPr="004D23E7" w:rsidRDefault="004D23E7" w:rsidP="004D23E7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23E7">
        <w:rPr>
          <w:rFonts w:ascii="Times New Roman" w:eastAsia="Calibri" w:hAnsi="Times New Roman" w:cs="Times New Roman"/>
          <w:bCs/>
          <w:sz w:val="28"/>
          <w:szCs w:val="28"/>
        </w:rPr>
        <w:t xml:space="preserve">Тема 3.2. Первая медицинская помощь при ранениях, несчастных случаях и заболеваниях. 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D71036" w:rsidRPr="006038EE" w:rsidRDefault="003E3A12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1</w:t>
      </w:r>
      <w:r w:rsidR="00D71036" w:rsidRPr="006038E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71036">
        <w:rPr>
          <w:rFonts w:ascii="Times New Roman" w:eastAsia="Calibri" w:hAnsi="Times New Roman" w:cs="Times New Roman"/>
          <w:sz w:val="28"/>
          <w:szCs w:val="28"/>
        </w:rPr>
        <w:t>Изучить теоретическую часть</w:t>
      </w:r>
      <w:r w:rsidR="00D71036" w:rsidRPr="006038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1036" w:rsidRPr="006038EE" w:rsidRDefault="00D71036" w:rsidP="00D7103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 </w:t>
      </w:r>
      <w:r w:rsidRPr="006038EE">
        <w:rPr>
          <w:rFonts w:ascii="Times New Roman" w:eastAsia="Calibri" w:hAnsi="Times New Roman" w:cs="Times New Roman"/>
          <w:sz w:val="28"/>
          <w:szCs w:val="28"/>
        </w:rPr>
        <w:t>Составить схему первоочередных мер (по вариантам).</w:t>
      </w:r>
    </w:p>
    <w:p w:rsidR="00D71036" w:rsidRPr="006038EE" w:rsidRDefault="00D71036" w:rsidP="00D7103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3.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Оформить работу. </w:t>
      </w:r>
    </w:p>
    <w:p w:rsidR="003E3A12" w:rsidRDefault="003E3A12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Безопасность жизнедеятельности: учеб.пособ. / Сост. Ильютенко, С.Н. - Брянск: Мичуринский филиал Брянского ГАУ, 2015.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</w:r>
    </w:p>
    <w:p w:rsidR="000A0ED5" w:rsidRDefault="000A0ED5" w:rsidP="000A0ED5">
      <w:pPr>
        <w:widowControl w:val="0"/>
        <w:tabs>
          <w:tab w:val="left" w:pos="362"/>
        </w:tabs>
        <w:spacing w:before="240"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7.Практикум по дисциплине Безопасность жизнедеятельности / Сост. А.Р. Мысливцев.- Мичуринский филиал ФГБОУ ВО Брянский ГАУ, 2015.</w:t>
      </w:r>
    </w:p>
    <w:p w:rsidR="000A0ED5" w:rsidRPr="006038EE" w:rsidRDefault="000A0ED5" w:rsidP="003E3A12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3A12" w:rsidRDefault="003E3A12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31E8" w:rsidRP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/>
          <w:bCs/>
          <w:sz w:val="28"/>
          <w:szCs w:val="28"/>
        </w:rPr>
        <w:t>Тема 3.2.</w:t>
      </w:r>
    </w:p>
    <w:p w:rsidR="00C231E8" w:rsidRP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Первая медицинская помощь при ранениях, </w:t>
      </w:r>
    </w:p>
    <w:p w:rsidR="00C231E8" w:rsidRP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несчастных случаях и заболеваниях. </w:t>
      </w:r>
    </w:p>
    <w:p w:rsidR="003E3A12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работа №</w:t>
      </w:r>
      <w:r w:rsidR="00C231E8">
        <w:rPr>
          <w:rFonts w:ascii="Times New Roman" w:eastAsia="Calibri" w:hAnsi="Times New Roman" w:cs="Times New Roman"/>
          <w:b/>
          <w:bCs/>
          <w:sz w:val="28"/>
          <w:szCs w:val="28"/>
        </w:rPr>
        <w:t>10</w:t>
      </w:r>
    </w:p>
    <w:p w:rsidR="003E3A12" w:rsidRDefault="00216003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1600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Правила проведения непрямого массажа сердца и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искусственной вентиляции легких</w:t>
      </w:r>
      <w:r w:rsidR="003E3A12"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: Изучить </w:t>
      </w:r>
      <w:r w:rsidR="00216003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216003" w:rsidRPr="00216003">
        <w:rPr>
          <w:rFonts w:ascii="Times New Roman" w:eastAsia="Calibri" w:hAnsi="Times New Roman" w:cs="Times New Roman"/>
          <w:bCs/>
          <w:sz w:val="28"/>
          <w:szCs w:val="28"/>
        </w:rPr>
        <w:t>равила проведения непрямого массажа сердца и искусственной вентиляции легких.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4D23E7" w:rsidRPr="004D23E7" w:rsidRDefault="004D23E7" w:rsidP="004D23E7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23E7">
        <w:rPr>
          <w:rFonts w:ascii="Times New Roman" w:eastAsia="Calibri" w:hAnsi="Times New Roman" w:cs="Times New Roman"/>
          <w:bCs/>
          <w:sz w:val="28"/>
          <w:szCs w:val="28"/>
        </w:rPr>
        <w:t xml:space="preserve">Тема 3.2. Первая медицинская помощь при ранениях, несчастных случаях и заболеваниях. 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D71036" w:rsidRPr="006038EE" w:rsidRDefault="003E3A12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1</w:t>
      </w:r>
      <w:r w:rsidR="00D71036" w:rsidRPr="006038E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71036">
        <w:rPr>
          <w:rFonts w:ascii="Times New Roman" w:eastAsia="Calibri" w:hAnsi="Times New Roman" w:cs="Times New Roman"/>
          <w:sz w:val="28"/>
          <w:szCs w:val="28"/>
        </w:rPr>
        <w:t>Изучить теоретическую часть</w:t>
      </w:r>
      <w:r w:rsidR="00D71036" w:rsidRPr="006038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1036" w:rsidRPr="006038EE" w:rsidRDefault="00D71036" w:rsidP="00D7103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6038EE">
        <w:rPr>
          <w:rFonts w:ascii="Times New Roman" w:eastAsia="Calibri" w:hAnsi="Times New Roman" w:cs="Times New Roman"/>
          <w:sz w:val="28"/>
          <w:szCs w:val="28"/>
        </w:rPr>
        <w:t>Составить схему первоочередных мер (по вариантам).</w:t>
      </w:r>
    </w:p>
    <w:p w:rsidR="00D71036" w:rsidRPr="006038EE" w:rsidRDefault="00D71036" w:rsidP="00D7103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3.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Оформить работу. </w:t>
      </w:r>
    </w:p>
    <w:p w:rsidR="003E3A12" w:rsidRDefault="003E3A12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Литература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Безопасность жизнедеятельности: учеб.пособ. / Сост. Ильютенко, С.Н. - Брянск: Мичуринский филиал Брянского ГАУ, 2015.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</w:r>
    </w:p>
    <w:p w:rsidR="000A0ED5" w:rsidRDefault="000A0ED5" w:rsidP="000A0ED5">
      <w:pPr>
        <w:widowControl w:val="0"/>
        <w:tabs>
          <w:tab w:val="left" w:pos="362"/>
        </w:tabs>
        <w:spacing w:before="240"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7.Практикум по дисциплине Безопасность жизнедеятельности / Сост. А.Р. Мысливцев.- Мичуринский филиал ФГБОУ ВО Брянский ГАУ, 2015.</w:t>
      </w:r>
    </w:p>
    <w:p w:rsidR="000A0ED5" w:rsidRPr="006038EE" w:rsidRDefault="000A0ED5" w:rsidP="003E3A12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3A12" w:rsidRDefault="003E3A12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3A12" w:rsidRDefault="003E3A12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31E8" w:rsidRP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/>
          <w:bCs/>
          <w:sz w:val="28"/>
          <w:szCs w:val="28"/>
        </w:rPr>
        <w:t>Тема 3.2.</w:t>
      </w:r>
    </w:p>
    <w:p w:rsidR="00C231E8" w:rsidRP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Первая медицинская помощь при ранениях, </w:t>
      </w:r>
    </w:p>
    <w:p w:rsidR="00C231E8" w:rsidRPr="00C231E8" w:rsidRDefault="00C231E8" w:rsidP="00C231E8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231E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несчастных случаях и заболеваниях. </w:t>
      </w:r>
    </w:p>
    <w:p w:rsidR="003E3A12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работа №1</w:t>
      </w:r>
      <w:r w:rsidR="00C231E8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</w:p>
    <w:p w:rsidR="00216003" w:rsidRDefault="00216003" w:rsidP="00216003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16003">
        <w:rPr>
          <w:rFonts w:ascii="Times New Roman" w:eastAsia="Calibri" w:hAnsi="Times New Roman" w:cs="Times New Roman"/>
          <w:b/>
          <w:bCs/>
          <w:sz w:val="28"/>
          <w:szCs w:val="28"/>
        </w:rPr>
        <w:t>Разработка ситуационных задач и составление алгоритма действий при оказании первой медицинской помощи при травмах на производственном участке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: Изучить </w:t>
      </w:r>
      <w:r w:rsidR="00216003">
        <w:rPr>
          <w:rFonts w:ascii="Times New Roman" w:eastAsia="Calibri" w:hAnsi="Times New Roman" w:cs="Times New Roman"/>
          <w:bCs/>
          <w:sz w:val="28"/>
          <w:szCs w:val="28"/>
        </w:rPr>
        <w:t xml:space="preserve"> правил разработки</w:t>
      </w:r>
      <w:r w:rsidR="00216003" w:rsidRPr="00216003">
        <w:rPr>
          <w:rFonts w:ascii="Times New Roman" w:eastAsia="Calibri" w:hAnsi="Times New Roman" w:cs="Times New Roman"/>
          <w:bCs/>
          <w:sz w:val="28"/>
          <w:szCs w:val="28"/>
        </w:rPr>
        <w:t xml:space="preserve"> ситуационных задач и составление алгоритма действий при оказании первой медицинской помощи при травмах на производственном участке</w:t>
      </w:r>
      <w:r w:rsidRPr="006038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4D23E7" w:rsidRPr="004D23E7" w:rsidRDefault="004D23E7" w:rsidP="004D23E7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23E7">
        <w:rPr>
          <w:rFonts w:ascii="Times New Roman" w:eastAsia="Calibri" w:hAnsi="Times New Roman" w:cs="Times New Roman"/>
          <w:bCs/>
          <w:sz w:val="28"/>
          <w:szCs w:val="28"/>
        </w:rPr>
        <w:t xml:space="preserve">Тема 3.2. Первая медицинская помощь при ранениях, несчастных случаях и заболеваниях. 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D71036" w:rsidRPr="006038EE" w:rsidRDefault="003E3A12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1</w:t>
      </w:r>
      <w:r w:rsidR="00D71036" w:rsidRPr="006038E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71036">
        <w:rPr>
          <w:rFonts w:ascii="Times New Roman" w:eastAsia="Calibri" w:hAnsi="Times New Roman" w:cs="Times New Roman"/>
          <w:sz w:val="28"/>
          <w:szCs w:val="28"/>
        </w:rPr>
        <w:t>Изучить теоретическую часть</w:t>
      </w:r>
      <w:r w:rsidR="00D71036" w:rsidRPr="006038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1036" w:rsidRPr="006038EE" w:rsidRDefault="00D71036" w:rsidP="00D7103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6038EE">
        <w:rPr>
          <w:rFonts w:ascii="Times New Roman" w:eastAsia="Calibri" w:hAnsi="Times New Roman" w:cs="Times New Roman"/>
          <w:sz w:val="28"/>
          <w:szCs w:val="28"/>
        </w:rPr>
        <w:t>Составить схему первоочередных мер (по вариантам).</w:t>
      </w:r>
    </w:p>
    <w:p w:rsidR="00D71036" w:rsidRPr="006038EE" w:rsidRDefault="00D71036" w:rsidP="00D7103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lastRenderedPageBreak/>
        <w:t>3.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Оформить работу. </w:t>
      </w:r>
    </w:p>
    <w:p w:rsidR="003E3A12" w:rsidRDefault="003E3A12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Безопасность жизнедеятельности: учеб.пособ. / Сост. Ильютенко, С.Н. - Брянск: Мичуринский филиал Брянского ГАУ, 2015.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</w:r>
    </w:p>
    <w:p w:rsidR="000A0ED5" w:rsidRDefault="000A0ED5" w:rsidP="000A0ED5">
      <w:pPr>
        <w:widowControl w:val="0"/>
        <w:tabs>
          <w:tab w:val="left" w:pos="362"/>
        </w:tabs>
        <w:spacing w:before="240"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7.Практикум по дисциплине Безопасность жизнедеятельности / Сост. А.Р. Мысливцев.- Мичуринский филиал ФГБОУ ВО Брянский ГАУ, 2015.</w:t>
      </w:r>
    </w:p>
    <w:p w:rsidR="000A0ED5" w:rsidRPr="006038EE" w:rsidRDefault="000A0ED5" w:rsidP="003E3A12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3A12" w:rsidRDefault="003E3A12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A0ED5" w:rsidRPr="000A0ED5" w:rsidRDefault="000A0ED5" w:rsidP="000A0ED5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A0ED5">
        <w:rPr>
          <w:rFonts w:ascii="Times New Roman" w:eastAsia="Calibri" w:hAnsi="Times New Roman" w:cs="Times New Roman"/>
          <w:b/>
          <w:bCs/>
          <w:sz w:val="28"/>
          <w:szCs w:val="28"/>
        </w:rPr>
        <w:t>Тема 4.2.</w:t>
      </w:r>
    </w:p>
    <w:p w:rsidR="003E3A12" w:rsidRDefault="000A0ED5" w:rsidP="000A0ED5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A0ED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Формирование опасностей в производственной среде </w:t>
      </w:r>
      <w:r w:rsidR="003E3A12"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работа №1</w:t>
      </w:r>
      <w:r w:rsidR="00C231E8"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</w:p>
    <w:p w:rsidR="000A0ED5" w:rsidRDefault="000A0ED5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A0ED5">
        <w:rPr>
          <w:rFonts w:ascii="Times New Roman" w:eastAsia="Calibri" w:hAnsi="Times New Roman" w:cs="Times New Roman"/>
          <w:b/>
          <w:bCs/>
          <w:sz w:val="28"/>
          <w:szCs w:val="28"/>
        </w:rPr>
        <w:t>Взрывоопасность как травмирующий фактор</w:t>
      </w:r>
    </w:p>
    <w:p w:rsidR="003E3A12" w:rsidRDefault="000A0ED5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A0ED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производственной среды</w:t>
      </w:r>
      <w:r w:rsidR="003E3A12" w:rsidRPr="00293B7D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Цель работы</w:t>
      </w:r>
      <w:r w:rsidRPr="006038EE">
        <w:rPr>
          <w:rFonts w:ascii="Times New Roman" w:eastAsia="Calibri" w:hAnsi="Times New Roman" w:cs="Times New Roman"/>
          <w:sz w:val="28"/>
          <w:szCs w:val="28"/>
        </w:rPr>
        <w:t xml:space="preserve">: Изучить </w:t>
      </w:r>
      <w:r w:rsidR="000A0ED5">
        <w:rPr>
          <w:rFonts w:ascii="Times New Roman" w:eastAsia="Calibri" w:hAnsi="Times New Roman" w:cs="Times New Roman"/>
          <w:bCs/>
          <w:sz w:val="28"/>
          <w:szCs w:val="28"/>
        </w:rPr>
        <w:t>причину возникновения взрывов на производстве и их травмирующий фактор.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Ход работы:</w:t>
      </w:r>
    </w:p>
    <w:p w:rsidR="003E3A12" w:rsidRPr="006038EE" w:rsidRDefault="003E3A12" w:rsidP="003E3A12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38EE">
        <w:rPr>
          <w:rFonts w:ascii="Times New Roman" w:eastAsia="Calibri" w:hAnsi="Times New Roman" w:cs="Times New Roman"/>
          <w:b/>
          <w:sz w:val="28"/>
          <w:szCs w:val="28"/>
        </w:rPr>
        <w:t>Теоретическая часть.</w:t>
      </w:r>
    </w:p>
    <w:p w:rsidR="003E3A12" w:rsidRPr="000A0ED5" w:rsidRDefault="000A0ED5" w:rsidP="000A0ED5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A0ED5">
        <w:rPr>
          <w:rFonts w:ascii="Times New Roman" w:eastAsia="Calibri" w:hAnsi="Times New Roman" w:cs="Times New Roman"/>
          <w:bCs/>
          <w:sz w:val="28"/>
          <w:szCs w:val="28"/>
        </w:rPr>
        <w:t>Тема 4.2.Формирование опасностей в производственной среде</w:t>
      </w:r>
      <w:r w:rsidR="003E3A12" w:rsidRPr="006038EE">
        <w:rPr>
          <w:rFonts w:ascii="Times New Roman" w:eastAsia="Calibri" w:hAnsi="Times New Roman" w:cs="Times New Roman"/>
          <w:b/>
          <w:sz w:val="28"/>
          <w:szCs w:val="28"/>
        </w:rPr>
        <w:t>Алгоритм работы</w:t>
      </w:r>
    </w:p>
    <w:p w:rsidR="00D71036" w:rsidRPr="006038EE" w:rsidRDefault="003E3A12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1</w:t>
      </w:r>
      <w:r w:rsidR="00D71036" w:rsidRPr="006038E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71036">
        <w:rPr>
          <w:rFonts w:ascii="Times New Roman" w:eastAsia="Calibri" w:hAnsi="Times New Roman" w:cs="Times New Roman"/>
          <w:sz w:val="28"/>
          <w:szCs w:val="28"/>
        </w:rPr>
        <w:t>Изучить теоретическую часть</w:t>
      </w:r>
      <w:r w:rsidR="00D71036" w:rsidRPr="006038E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1036" w:rsidRPr="006038EE" w:rsidRDefault="00D71036" w:rsidP="00D7103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6038EE">
        <w:rPr>
          <w:rFonts w:ascii="Times New Roman" w:eastAsia="Calibri" w:hAnsi="Times New Roman" w:cs="Times New Roman"/>
          <w:sz w:val="28"/>
          <w:szCs w:val="28"/>
        </w:rPr>
        <w:t>Составить схему первоочередных мер (по вариантам).</w:t>
      </w:r>
    </w:p>
    <w:p w:rsidR="00D71036" w:rsidRPr="006038EE" w:rsidRDefault="00D71036" w:rsidP="00D71036">
      <w:pPr>
        <w:widowControl w:val="0"/>
        <w:tabs>
          <w:tab w:val="left" w:pos="362"/>
        </w:tabs>
        <w:spacing w:after="0" w:line="360" w:lineRule="auto"/>
        <w:ind w:right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8EE">
        <w:rPr>
          <w:rFonts w:ascii="Times New Roman" w:eastAsia="Calibri" w:hAnsi="Times New Roman" w:cs="Times New Roman"/>
          <w:sz w:val="28"/>
          <w:szCs w:val="28"/>
        </w:rPr>
        <w:t>3.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Оформить работу. </w:t>
      </w:r>
    </w:p>
    <w:p w:rsidR="003E3A12" w:rsidRDefault="003E3A12" w:rsidP="00D71036">
      <w:pPr>
        <w:widowControl w:val="0"/>
        <w:tabs>
          <w:tab w:val="left" w:pos="0"/>
        </w:tabs>
        <w:spacing w:after="0" w:line="360" w:lineRule="auto"/>
        <w:ind w:left="360" w:right="760" w:hanging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6038EE">
        <w:rPr>
          <w:rFonts w:ascii="Times New Roman" w:eastAsia="Calibri" w:hAnsi="Times New Roman" w:cs="Times New Roman"/>
          <w:b/>
          <w:sz w:val="28"/>
          <w:szCs w:val="28"/>
        </w:rPr>
        <w:t>Литература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 Безопасность жизнедеятельности: учеб.пособ. / Сост. Ильютенко, С.Н. - Брянск: Мичуринский филиал Брянского ГАУ, 2015.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</w:r>
    </w:p>
    <w:p w:rsidR="000A0ED5" w:rsidRPr="000A0ED5" w:rsidRDefault="000A0ED5" w:rsidP="000A0ED5">
      <w:pPr>
        <w:tabs>
          <w:tab w:val="left" w:pos="1134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</w:r>
    </w:p>
    <w:p w:rsidR="000A0ED5" w:rsidRDefault="000A0ED5" w:rsidP="000A0ED5">
      <w:pPr>
        <w:widowControl w:val="0"/>
        <w:tabs>
          <w:tab w:val="left" w:pos="362"/>
        </w:tabs>
        <w:spacing w:before="240"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  <w:r w:rsidRPr="000A0E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7.Практикум по дисциплине Безопасность жизнедеятельности / Сост. А.Р. Мысливцев.- Мичуринский филиал ФГБОУ ВО Брянский ГАУ, 2015.</w:t>
      </w:r>
    </w:p>
    <w:p w:rsidR="000A0ED5" w:rsidRPr="006038EE" w:rsidRDefault="000A0ED5" w:rsidP="003E3A12">
      <w:pPr>
        <w:widowControl w:val="0"/>
        <w:tabs>
          <w:tab w:val="left" w:pos="362"/>
        </w:tabs>
        <w:spacing w:after="0" w:line="360" w:lineRule="auto"/>
        <w:ind w:right="76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3A12" w:rsidRDefault="003E3A12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3A12" w:rsidRDefault="003E3A12" w:rsidP="00A24ABF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7D6E" w:rsidRDefault="00D67D6E"/>
    <w:sectPr w:rsidR="00D67D6E" w:rsidSect="00FB5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">
    <w:nsid w:val="0D662BC3"/>
    <w:multiLevelType w:val="hybridMultilevel"/>
    <w:tmpl w:val="2D129294"/>
    <w:lvl w:ilvl="0" w:tplc="05C0E52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DE24BFCE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6B7FFE"/>
    <w:rsid w:val="000454CA"/>
    <w:rsid w:val="00067F62"/>
    <w:rsid w:val="000A0ED5"/>
    <w:rsid w:val="00216003"/>
    <w:rsid w:val="00293B7D"/>
    <w:rsid w:val="00360FF0"/>
    <w:rsid w:val="003E3A12"/>
    <w:rsid w:val="004D23E7"/>
    <w:rsid w:val="006618F3"/>
    <w:rsid w:val="006B7FFE"/>
    <w:rsid w:val="00985B3D"/>
    <w:rsid w:val="00A24ABF"/>
    <w:rsid w:val="00A35B4B"/>
    <w:rsid w:val="00A91AA0"/>
    <w:rsid w:val="00A96FA6"/>
    <w:rsid w:val="00C2040C"/>
    <w:rsid w:val="00C231E8"/>
    <w:rsid w:val="00D67D6E"/>
    <w:rsid w:val="00D71036"/>
    <w:rsid w:val="00FB5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24A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A24A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24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B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24AB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A24AB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A24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4304</Words>
  <Characters>24538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Metinvest Eurasia</Company>
  <LinksUpToDate>false</LinksUpToDate>
  <CharactersWithSpaces>28785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</dc:creator>
  <cp:keywords/>
  <dc:description/>
  <cp:lastModifiedBy>Гыук</cp:lastModifiedBy>
  <cp:revision>6</cp:revision>
  <dcterms:created xsi:type="dcterms:W3CDTF">2019-01-19T06:30:00Z</dcterms:created>
  <dcterms:modified xsi:type="dcterms:W3CDTF">2019-10-01T17:19:00Z</dcterms:modified>
</cp:coreProperties>
</file>